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2FE" w:rsidRPr="00203B59" w:rsidRDefault="000A4272" w:rsidP="00C422FE">
      <w:pPr>
        <w:pStyle w:val="Podtytu"/>
        <w:ind w:left="6237"/>
        <w:rPr>
          <w:rFonts w:ascii="Times New Roman" w:hAnsi="Times New Roman"/>
          <w:b w:val="0"/>
          <w:bCs/>
          <w:color w:val="auto"/>
          <w:sz w:val="16"/>
          <w:szCs w:val="16"/>
        </w:rPr>
      </w:pPr>
      <w:r w:rsidRPr="00203B59">
        <w:rPr>
          <w:rFonts w:ascii="Times New Roman" w:hAnsi="Times New Roman"/>
          <w:b w:val="0"/>
          <w:bCs/>
          <w:color w:val="auto"/>
          <w:sz w:val="16"/>
          <w:szCs w:val="16"/>
        </w:rPr>
        <w:t xml:space="preserve">Załączniki NR 1  do Regulaminu </w:t>
      </w:r>
      <w:r w:rsidR="00C422FE" w:rsidRPr="00203B59">
        <w:rPr>
          <w:rFonts w:ascii="Times New Roman" w:hAnsi="Times New Roman"/>
          <w:b w:val="0"/>
          <w:bCs/>
          <w:color w:val="auto"/>
          <w:sz w:val="16"/>
          <w:szCs w:val="16"/>
        </w:rPr>
        <w:t>konkursu „Efektywny system pomocy i włączenia społecznego dla osób i rodzin zagrożonych wykluczeniem społecznym”.</w:t>
      </w:r>
    </w:p>
    <w:p w:rsidR="000A4272" w:rsidRPr="00203B59" w:rsidRDefault="000A4272" w:rsidP="00C422FE">
      <w:pPr>
        <w:spacing w:after="32" w:line="216" w:lineRule="auto"/>
        <w:ind w:right="37"/>
        <w:rPr>
          <w:rFonts w:ascii="Times New Roman" w:hAnsi="Times New Roman" w:cs="Times New Roman"/>
          <w:color w:val="auto"/>
        </w:rPr>
      </w:pPr>
    </w:p>
    <w:p w:rsidR="000A4272" w:rsidRPr="00203B59" w:rsidRDefault="000A4272" w:rsidP="000A4272">
      <w:pPr>
        <w:spacing w:after="32" w:line="216" w:lineRule="auto"/>
        <w:ind w:left="4609" w:right="37" w:hanging="10"/>
        <w:jc w:val="center"/>
        <w:rPr>
          <w:rFonts w:ascii="Times New Roman" w:hAnsi="Times New Roman" w:cs="Times New Roman"/>
          <w:color w:val="auto"/>
        </w:rPr>
      </w:pPr>
    </w:p>
    <w:p w:rsidR="000A4272" w:rsidRPr="00203B59" w:rsidRDefault="00C422FE" w:rsidP="000A4272">
      <w:pPr>
        <w:pStyle w:val="Nagwek1"/>
        <w:rPr>
          <w:color w:val="auto"/>
        </w:rPr>
      </w:pPr>
      <w:r w:rsidRPr="00203B59">
        <w:rPr>
          <w:color w:val="auto"/>
        </w:rPr>
        <w:t>OFERTA</w:t>
      </w:r>
      <w:r w:rsidR="00A24665" w:rsidRPr="00203B59">
        <w:rPr>
          <w:color w:val="auto"/>
        </w:rPr>
        <w:t xml:space="preserve"> NA REALIZACJĘ ZADANIA </w:t>
      </w:r>
    </w:p>
    <w:p w:rsidR="004F2759" w:rsidRPr="000F70E4" w:rsidRDefault="004F2759" w:rsidP="004F2759">
      <w:pPr>
        <w:jc w:val="both"/>
        <w:rPr>
          <w:rFonts w:ascii="Times New Roman" w:hAnsi="Times New Roman" w:cs="Times New Roman"/>
        </w:rPr>
      </w:pPr>
      <w:r w:rsidRPr="000F70E4">
        <w:rPr>
          <w:rFonts w:ascii="Times New Roman" w:hAnsi="Times New Roman" w:cs="Times New Roman"/>
        </w:rPr>
        <w:t>W ramach konkursu „Efektywny system pomocy i włączenia społecznego dla osób i rodzin zagrożonych wykluczeniem społecznym”. Pilotażowy model efektywnego systemu średnio- i długoterminowej pomocy i</w:t>
      </w:r>
      <w:r>
        <w:rPr>
          <w:rFonts w:ascii="Times New Roman" w:hAnsi="Times New Roman" w:cs="Times New Roman"/>
        </w:rPr>
        <w:t> </w:t>
      </w:r>
      <w:r w:rsidRPr="000F70E4">
        <w:rPr>
          <w:rFonts w:ascii="Times New Roman" w:hAnsi="Times New Roman" w:cs="Times New Roman"/>
        </w:rPr>
        <w:t xml:space="preserve">włączania społecznego dla osób i rodzin zagrożonych wykluczeniem społecznym, w tym dla obywateli Ukrainy przebywających w Polsce m. in. w zakresie zaspokajania potrzeb w obszarze mieszkalnictwa, rynku pracy, edukacji i innych usług społecznych. </w:t>
      </w:r>
    </w:p>
    <w:p w:rsidR="000A4272" w:rsidRPr="00203B59" w:rsidRDefault="000A4272" w:rsidP="000A4272">
      <w:pPr>
        <w:spacing w:after="0"/>
        <w:ind w:left="4"/>
        <w:jc w:val="center"/>
        <w:rPr>
          <w:rFonts w:ascii="Times New Roman" w:hAnsi="Times New Roman" w:cs="Times New Roman"/>
          <w:sz w:val="24"/>
        </w:rPr>
      </w:pPr>
      <w:r w:rsidRPr="00203B59">
        <w:rPr>
          <w:rFonts w:ascii="Times New Roman" w:hAnsi="Times New Roman" w:cs="Times New Roman"/>
          <w:sz w:val="24"/>
        </w:rPr>
        <w:t xml:space="preserve"> </w:t>
      </w:r>
    </w:p>
    <w:p w:rsidR="000A4272" w:rsidRPr="00203B59" w:rsidRDefault="000A4272" w:rsidP="00A24665">
      <w:pPr>
        <w:spacing w:after="11" w:line="247" w:lineRule="auto"/>
        <w:ind w:left="-5" w:right="1720" w:hanging="10"/>
        <w:rPr>
          <w:rFonts w:ascii="Times New Roman" w:hAnsi="Times New Roman" w:cs="Times New Roman"/>
          <w:sz w:val="24"/>
        </w:rPr>
      </w:pPr>
      <w:r w:rsidRPr="00203B59">
        <w:rPr>
          <w:rFonts w:ascii="Times New Roman" w:hAnsi="Times New Roman" w:cs="Times New Roman"/>
          <w:sz w:val="24"/>
        </w:rPr>
        <w:t xml:space="preserve">Nr </w:t>
      </w:r>
      <w:r w:rsidR="00A24665" w:rsidRPr="00203B59">
        <w:rPr>
          <w:rFonts w:ascii="Times New Roman" w:hAnsi="Times New Roman" w:cs="Times New Roman"/>
          <w:sz w:val="24"/>
        </w:rPr>
        <w:t xml:space="preserve"> </w:t>
      </w:r>
      <w:r w:rsidRPr="00203B59">
        <w:rPr>
          <w:rFonts w:ascii="Times New Roman" w:hAnsi="Times New Roman" w:cs="Times New Roman"/>
          <w:sz w:val="24"/>
        </w:rPr>
        <w:t xml:space="preserve">wniosku: …………………………. </w:t>
      </w:r>
      <w:r w:rsidR="00A24665" w:rsidRPr="00203B59">
        <w:rPr>
          <w:rFonts w:ascii="Times New Roman" w:hAnsi="Times New Roman" w:cs="Times New Roman"/>
          <w:sz w:val="24"/>
        </w:rPr>
        <w:t xml:space="preserve"> </w:t>
      </w:r>
      <w:r w:rsidRPr="00203B59">
        <w:rPr>
          <w:rFonts w:ascii="Times New Roman" w:hAnsi="Times New Roman" w:cs="Times New Roman"/>
          <w:sz w:val="24"/>
        </w:rPr>
        <w:t xml:space="preserve">Data </w:t>
      </w:r>
      <w:r w:rsidR="00A24665" w:rsidRPr="00203B59">
        <w:rPr>
          <w:rFonts w:ascii="Times New Roman" w:hAnsi="Times New Roman" w:cs="Times New Roman"/>
          <w:sz w:val="24"/>
        </w:rPr>
        <w:t xml:space="preserve"> </w:t>
      </w:r>
      <w:r w:rsidRPr="00203B59">
        <w:rPr>
          <w:rFonts w:ascii="Times New Roman" w:hAnsi="Times New Roman" w:cs="Times New Roman"/>
          <w:sz w:val="24"/>
        </w:rPr>
        <w:t xml:space="preserve">złożenia </w:t>
      </w:r>
      <w:r w:rsidR="00A24665" w:rsidRPr="00203B59">
        <w:rPr>
          <w:rFonts w:ascii="Times New Roman" w:hAnsi="Times New Roman" w:cs="Times New Roman"/>
          <w:sz w:val="24"/>
        </w:rPr>
        <w:t xml:space="preserve"> </w:t>
      </w:r>
      <w:r w:rsidRPr="00203B59">
        <w:rPr>
          <w:rFonts w:ascii="Times New Roman" w:hAnsi="Times New Roman" w:cs="Times New Roman"/>
          <w:sz w:val="24"/>
        </w:rPr>
        <w:t>wniosku: …………………</w:t>
      </w:r>
    </w:p>
    <w:p w:rsidR="00C422FE" w:rsidRPr="00203B59" w:rsidRDefault="00C422FE" w:rsidP="00C422FE">
      <w:pPr>
        <w:spacing w:after="0"/>
        <w:rPr>
          <w:rFonts w:ascii="Times New Roman" w:hAnsi="Times New Roman" w:cs="Times New Roman"/>
          <w:sz w:val="24"/>
        </w:rPr>
      </w:pPr>
    </w:p>
    <w:p w:rsidR="002037A8" w:rsidRPr="00203B59" w:rsidRDefault="007A7843" w:rsidP="00C422FE">
      <w:pPr>
        <w:spacing w:after="0"/>
        <w:rPr>
          <w:rFonts w:ascii="Times New Roman" w:hAnsi="Times New Roman" w:cs="Times New Roman"/>
          <w:sz w:val="18"/>
        </w:rPr>
      </w:pPr>
      <w:r w:rsidRPr="00203B59">
        <w:rPr>
          <w:rFonts w:ascii="Times New Roman" w:hAnsi="Times New Roman" w:cs="Times New Roman"/>
          <w:sz w:val="18"/>
        </w:rPr>
        <w:t xml:space="preserve">POUCZENIE co do sposobu wypełniania oferty: </w:t>
      </w:r>
    </w:p>
    <w:p w:rsidR="002037A8" w:rsidRPr="00203B59" w:rsidRDefault="007A7843" w:rsidP="00C422FE">
      <w:pPr>
        <w:spacing w:after="0"/>
        <w:rPr>
          <w:rFonts w:ascii="Times New Roman" w:hAnsi="Times New Roman" w:cs="Times New Roman"/>
          <w:sz w:val="18"/>
        </w:rPr>
      </w:pPr>
      <w:r w:rsidRPr="00203B59">
        <w:rPr>
          <w:rFonts w:ascii="Times New Roman" w:hAnsi="Times New Roman" w:cs="Times New Roman"/>
          <w:sz w:val="18"/>
        </w:rPr>
        <w:t xml:space="preserve"> </w:t>
      </w:r>
    </w:p>
    <w:p w:rsidR="002037A8" w:rsidRPr="00203B59" w:rsidRDefault="007A7843" w:rsidP="00A24665">
      <w:pPr>
        <w:spacing w:after="3" w:line="249" w:lineRule="auto"/>
        <w:ind w:right="717" w:hanging="10"/>
        <w:rPr>
          <w:rFonts w:ascii="Times New Roman" w:hAnsi="Times New Roman" w:cs="Times New Roman"/>
          <w:sz w:val="18"/>
        </w:rPr>
      </w:pPr>
      <w:r w:rsidRPr="00203B59">
        <w:rPr>
          <w:rFonts w:ascii="Times New Roman" w:hAnsi="Times New Roman" w:cs="Times New Roman"/>
          <w:sz w:val="18"/>
        </w:rPr>
        <w:t xml:space="preserve">Ofertę należy wypełnić wyłącznie w białych pustych polach, zgodnie z instrukcjami umieszonymi przy poszczególnych polach lub w przypisach.  </w:t>
      </w:r>
      <w:r w:rsidR="00203B59">
        <w:rPr>
          <w:rFonts w:ascii="Times New Roman" w:hAnsi="Times New Roman" w:cs="Times New Roman"/>
          <w:sz w:val="18"/>
        </w:rPr>
        <w:t xml:space="preserve"> </w:t>
      </w:r>
      <w:r w:rsidRPr="00203B59">
        <w:rPr>
          <w:rFonts w:ascii="Times New Roman" w:hAnsi="Times New Roman" w:cs="Times New Roman"/>
          <w:sz w:val="18"/>
        </w:rPr>
        <w:t xml:space="preserve">W przypadku pól, które nie dotyczą danej oferty, należy wpisać „nie dotyczy” lub przekreślić pole. </w:t>
      </w:r>
    </w:p>
    <w:p w:rsidR="002037A8" w:rsidRPr="00203B59" w:rsidRDefault="007A7843">
      <w:pPr>
        <w:spacing w:after="0"/>
        <w:ind w:left="81"/>
        <w:jc w:val="center"/>
        <w:rPr>
          <w:rFonts w:ascii="Times New Roman" w:hAnsi="Times New Roman" w:cs="Times New Roman"/>
          <w:sz w:val="24"/>
        </w:rPr>
      </w:pPr>
      <w:r w:rsidRPr="00203B59">
        <w:rPr>
          <w:rFonts w:ascii="Times New Roman" w:hAnsi="Times New Roman" w:cs="Times New Roman"/>
          <w:sz w:val="24"/>
        </w:rPr>
        <w:t xml:space="preserve"> </w:t>
      </w:r>
    </w:p>
    <w:p w:rsidR="000A4272" w:rsidRPr="00203B59" w:rsidRDefault="007A7843" w:rsidP="000A4272">
      <w:pPr>
        <w:numPr>
          <w:ilvl w:val="0"/>
          <w:numId w:val="1"/>
        </w:numPr>
        <w:spacing w:after="0" w:line="265" w:lineRule="auto"/>
        <w:ind w:hanging="648"/>
        <w:rPr>
          <w:rFonts w:ascii="Times New Roman" w:hAnsi="Times New Roman" w:cs="Times New Roman"/>
        </w:rPr>
      </w:pPr>
      <w:r w:rsidRPr="00203B59">
        <w:rPr>
          <w:rFonts w:ascii="Times New Roman" w:hAnsi="Times New Roman" w:cs="Times New Roman"/>
          <w:b/>
          <w:sz w:val="20"/>
        </w:rPr>
        <w:t xml:space="preserve">Podstawowe informacje o złożonej ofercie </w:t>
      </w:r>
    </w:p>
    <w:p w:rsidR="000A4272" w:rsidRPr="00203B59" w:rsidRDefault="000A4272" w:rsidP="000A4272">
      <w:pPr>
        <w:spacing w:after="11" w:line="247" w:lineRule="auto"/>
        <w:ind w:left="-5" w:right="1720" w:hanging="1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061" w:type="dxa"/>
        <w:tblInd w:w="-106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6800"/>
      </w:tblGrid>
      <w:tr w:rsidR="000A4272" w:rsidRPr="00203B59" w:rsidTr="000A4272">
        <w:trPr>
          <w:trHeight w:val="30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A4272" w:rsidRPr="00203B59" w:rsidRDefault="000A4272" w:rsidP="00203B59">
            <w:pPr>
              <w:ind w:left="89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>Dane Wnioskodawcy</w:t>
            </w:r>
            <w:r w:rsidRPr="00203B5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4272" w:rsidRPr="00203B59" w:rsidTr="000A4272">
        <w:trPr>
          <w:trHeight w:val="30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 w:rsidP="00203B59">
            <w:pPr>
              <w:ind w:left="89"/>
              <w:rPr>
                <w:rFonts w:ascii="Times New Roman" w:hAnsi="Times New Roman" w:cs="Times New Roman"/>
                <w:b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NIP: 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>
            <w:pPr>
              <w:ind w:left="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A4272" w:rsidRPr="00203B59" w:rsidTr="000A4272">
        <w:trPr>
          <w:trHeight w:val="59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 w:rsidP="00203B59">
            <w:pPr>
              <w:ind w:left="89"/>
              <w:rPr>
                <w:rFonts w:ascii="Times New Roman" w:hAnsi="Times New Roman" w:cs="Times New Roman"/>
                <w:b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Nazwa wnioskodawcy 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>
            <w:pPr>
              <w:ind w:left="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A4272" w:rsidRPr="00203B59" w:rsidTr="000A4272">
        <w:trPr>
          <w:trHeight w:val="303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 w:rsidP="00203B59">
            <w:pPr>
              <w:ind w:left="89"/>
              <w:rPr>
                <w:rFonts w:ascii="Times New Roman" w:hAnsi="Times New Roman" w:cs="Times New Roman"/>
                <w:b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Ulica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>
            <w:pPr>
              <w:ind w:left="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A4272" w:rsidRPr="00203B59" w:rsidTr="000A4272">
        <w:trPr>
          <w:trHeight w:val="30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 w:rsidP="00203B59">
            <w:pPr>
              <w:ind w:left="89"/>
              <w:rPr>
                <w:rFonts w:ascii="Times New Roman" w:hAnsi="Times New Roman" w:cs="Times New Roman"/>
                <w:b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Nr budynku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>
            <w:pPr>
              <w:ind w:left="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A4272" w:rsidRPr="00203B59" w:rsidTr="000A4272">
        <w:trPr>
          <w:trHeight w:val="30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 w:rsidP="00203B59">
            <w:pPr>
              <w:ind w:left="89"/>
              <w:rPr>
                <w:rFonts w:ascii="Times New Roman" w:hAnsi="Times New Roman" w:cs="Times New Roman"/>
                <w:b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Nr lokalu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>
            <w:pPr>
              <w:ind w:left="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A4272" w:rsidRPr="00203B59" w:rsidTr="000A4272">
        <w:trPr>
          <w:trHeight w:val="30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 w:rsidP="00203B59">
            <w:pPr>
              <w:ind w:left="89"/>
              <w:rPr>
                <w:rFonts w:ascii="Times New Roman" w:hAnsi="Times New Roman" w:cs="Times New Roman"/>
                <w:b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Kod pocztowy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>
            <w:pPr>
              <w:ind w:left="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A4272" w:rsidRPr="00203B59" w:rsidTr="000A4272">
        <w:trPr>
          <w:trHeight w:val="305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 w:rsidP="00203B59">
            <w:pPr>
              <w:ind w:left="89"/>
              <w:rPr>
                <w:rFonts w:ascii="Times New Roman" w:hAnsi="Times New Roman" w:cs="Times New Roman"/>
                <w:b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Miejscowość 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>
            <w:pPr>
              <w:ind w:left="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A4272" w:rsidRPr="00203B59" w:rsidTr="000A4272">
        <w:trPr>
          <w:trHeight w:val="30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 w:rsidP="00203B59">
            <w:pPr>
              <w:ind w:left="89"/>
              <w:rPr>
                <w:rFonts w:ascii="Times New Roman" w:hAnsi="Times New Roman" w:cs="Times New Roman"/>
                <w:b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Województwo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>
            <w:pPr>
              <w:ind w:left="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A4272" w:rsidRPr="00203B59" w:rsidTr="000A4272">
        <w:trPr>
          <w:trHeight w:val="595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 w:rsidP="00203B59">
            <w:pPr>
              <w:ind w:left="89"/>
              <w:rPr>
                <w:rFonts w:ascii="Times New Roman" w:hAnsi="Times New Roman" w:cs="Times New Roman"/>
                <w:b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Adres e-mail do korespondencji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>
            <w:pPr>
              <w:ind w:left="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0A4272" w:rsidRPr="00203B59" w:rsidRDefault="000A4272" w:rsidP="000A4272">
      <w:pPr>
        <w:spacing w:after="0"/>
        <w:rPr>
          <w:rFonts w:ascii="Times New Roman" w:hAnsi="Times New Roman" w:cs="Times New Roman"/>
          <w:sz w:val="24"/>
        </w:rPr>
      </w:pPr>
      <w:r w:rsidRPr="00203B59">
        <w:rPr>
          <w:rFonts w:ascii="Times New Roman" w:hAnsi="Times New Roman" w:cs="Times New Roman"/>
          <w:sz w:val="24"/>
        </w:rPr>
        <w:t xml:space="preserve"> </w:t>
      </w:r>
    </w:p>
    <w:p w:rsidR="000A4272" w:rsidRPr="00203B59" w:rsidRDefault="000A4272" w:rsidP="000A427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061" w:type="dxa"/>
        <w:tblInd w:w="-106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6800"/>
      </w:tblGrid>
      <w:tr w:rsidR="000A4272" w:rsidRPr="00203B59" w:rsidTr="000A4272">
        <w:trPr>
          <w:trHeight w:val="30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A4272" w:rsidRPr="00203B59" w:rsidRDefault="000A4272" w:rsidP="00203B59">
            <w:pPr>
              <w:ind w:left="89"/>
              <w:rPr>
                <w:rFonts w:ascii="Times New Roman" w:hAnsi="Times New Roman" w:cs="Times New Roman"/>
                <w:b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Osoba do reprezentacji  </w:t>
            </w:r>
          </w:p>
        </w:tc>
      </w:tr>
      <w:tr w:rsidR="000A4272" w:rsidRPr="00203B59" w:rsidTr="000A4272">
        <w:trPr>
          <w:trHeight w:val="30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 w:rsidP="00203B59">
            <w:pPr>
              <w:ind w:left="89"/>
              <w:rPr>
                <w:rFonts w:ascii="Times New Roman" w:hAnsi="Times New Roman" w:cs="Times New Roman"/>
                <w:b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Imię </w:t>
            </w:r>
            <w:r w:rsidR="00C422FE" w:rsidRPr="00203B59">
              <w:rPr>
                <w:rFonts w:ascii="Times New Roman" w:hAnsi="Times New Roman" w:cs="Times New Roman"/>
                <w:b/>
                <w:sz w:val="18"/>
              </w:rPr>
              <w:t>Nazwisko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>
            <w:pPr>
              <w:ind w:left="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A4272" w:rsidRPr="00203B59" w:rsidTr="000A4272">
        <w:trPr>
          <w:trHeight w:val="59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 w:rsidP="00203B59">
            <w:pPr>
              <w:ind w:left="89"/>
              <w:rPr>
                <w:rFonts w:ascii="Times New Roman" w:hAnsi="Times New Roman" w:cs="Times New Roman"/>
                <w:b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>Funkcja osoby do reprezentacji, tel. kontaktowy, e-mail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>
            <w:pPr>
              <w:ind w:left="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0A4272" w:rsidRPr="00203B59" w:rsidRDefault="000A4272" w:rsidP="000A4272">
      <w:pPr>
        <w:spacing w:after="0"/>
        <w:rPr>
          <w:rFonts w:ascii="Times New Roman" w:hAnsi="Times New Roman" w:cs="Times New Roman"/>
          <w:sz w:val="24"/>
        </w:rPr>
      </w:pPr>
      <w:r w:rsidRPr="00203B59">
        <w:rPr>
          <w:rFonts w:ascii="Times New Roman" w:hAnsi="Times New Roman" w:cs="Times New Roman"/>
          <w:sz w:val="24"/>
        </w:rPr>
        <w:t xml:space="preserve"> </w:t>
      </w:r>
    </w:p>
    <w:p w:rsidR="000A4272" w:rsidRPr="00D4291A" w:rsidRDefault="000A4272" w:rsidP="00D4291A">
      <w:pPr>
        <w:tabs>
          <w:tab w:val="left" w:pos="7473"/>
        </w:tabs>
        <w:spacing w:after="0"/>
        <w:rPr>
          <w:rFonts w:ascii="Times New Roman" w:hAnsi="Times New Roman" w:cs="Times New Roman"/>
          <w:sz w:val="24"/>
        </w:rPr>
      </w:pPr>
      <w:r w:rsidRPr="00203B59">
        <w:rPr>
          <w:rFonts w:ascii="Times New Roman" w:hAnsi="Times New Roman" w:cs="Times New Roman"/>
          <w:sz w:val="24"/>
        </w:rPr>
        <w:t xml:space="preserve"> </w:t>
      </w:r>
      <w:r w:rsidR="00A24665" w:rsidRPr="00203B59"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W w:w="9067" w:type="dxa"/>
        <w:tblInd w:w="-106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070"/>
        <w:gridCol w:w="4997"/>
      </w:tblGrid>
      <w:tr w:rsidR="000A4272" w:rsidRPr="00203B59" w:rsidTr="00C422FE">
        <w:trPr>
          <w:trHeight w:val="300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A4272" w:rsidRPr="00203B59" w:rsidRDefault="000A4272" w:rsidP="00203B59">
            <w:pPr>
              <w:ind w:left="89"/>
              <w:rPr>
                <w:rFonts w:ascii="Times New Roman" w:hAnsi="Times New Roman" w:cs="Times New Roman"/>
                <w:b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Wnioskowana łączna  wartość grantu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72" w:rsidRPr="00203B59" w:rsidRDefault="000A4272" w:rsidP="00203B59">
            <w:pPr>
              <w:ind w:left="89"/>
              <w:rPr>
                <w:rFonts w:ascii="Times New Roman" w:hAnsi="Times New Roman" w:cs="Times New Roman"/>
                <w:b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D4291A" w:rsidRPr="00D4291A" w:rsidRDefault="00D4291A" w:rsidP="00D4291A">
      <w:pPr>
        <w:spacing w:after="0" w:line="265" w:lineRule="auto"/>
        <w:ind w:left="730"/>
        <w:rPr>
          <w:rFonts w:ascii="Times New Roman" w:hAnsi="Times New Roman" w:cs="Times New Roman"/>
        </w:rPr>
      </w:pPr>
    </w:p>
    <w:p w:rsidR="00D4291A" w:rsidRPr="00D4291A" w:rsidRDefault="00D4291A" w:rsidP="00D4291A">
      <w:pPr>
        <w:spacing w:after="0" w:line="265" w:lineRule="auto"/>
        <w:ind w:left="730"/>
        <w:rPr>
          <w:rFonts w:ascii="Times New Roman" w:hAnsi="Times New Roman" w:cs="Times New Roman"/>
        </w:rPr>
      </w:pPr>
    </w:p>
    <w:p w:rsidR="00D4291A" w:rsidRPr="00D4291A" w:rsidRDefault="00D4291A" w:rsidP="00D4291A">
      <w:pPr>
        <w:spacing w:after="0" w:line="265" w:lineRule="auto"/>
        <w:ind w:left="730"/>
        <w:rPr>
          <w:rFonts w:ascii="Times New Roman" w:hAnsi="Times New Roman" w:cs="Times New Roman"/>
        </w:rPr>
      </w:pPr>
    </w:p>
    <w:p w:rsidR="00D4291A" w:rsidRPr="00D4291A" w:rsidRDefault="00D4291A" w:rsidP="00D4291A">
      <w:pPr>
        <w:spacing w:after="0" w:line="265" w:lineRule="auto"/>
        <w:ind w:left="730"/>
        <w:rPr>
          <w:rFonts w:ascii="Times New Roman" w:hAnsi="Times New Roman" w:cs="Times New Roman"/>
        </w:rPr>
      </w:pPr>
    </w:p>
    <w:p w:rsidR="00D4291A" w:rsidRPr="00D4291A" w:rsidRDefault="00D4291A" w:rsidP="00D4291A">
      <w:pPr>
        <w:spacing w:after="0" w:line="265" w:lineRule="auto"/>
        <w:ind w:left="730"/>
        <w:rPr>
          <w:rFonts w:ascii="Times New Roman" w:hAnsi="Times New Roman" w:cs="Times New Roman"/>
        </w:rPr>
      </w:pPr>
    </w:p>
    <w:p w:rsidR="00D4291A" w:rsidRPr="00D4291A" w:rsidRDefault="00D4291A" w:rsidP="00D4291A">
      <w:pPr>
        <w:spacing w:after="0" w:line="265" w:lineRule="auto"/>
        <w:ind w:left="730"/>
        <w:rPr>
          <w:rFonts w:ascii="Times New Roman" w:hAnsi="Times New Roman" w:cs="Times New Roman"/>
        </w:rPr>
      </w:pPr>
    </w:p>
    <w:p w:rsidR="002037A8" w:rsidRPr="00203B59" w:rsidRDefault="007A7843" w:rsidP="007A7843">
      <w:pPr>
        <w:numPr>
          <w:ilvl w:val="0"/>
          <w:numId w:val="1"/>
        </w:numPr>
        <w:spacing w:after="0" w:line="265" w:lineRule="auto"/>
        <w:ind w:hanging="648"/>
        <w:rPr>
          <w:rFonts w:ascii="Times New Roman" w:hAnsi="Times New Roman" w:cs="Times New Roman"/>
        </w:rPr>
      </w:pPr>
      <w:r w:rsidRPr="00203B59">
        <w:rPr>
          <w:rFonts w:ascii="Times New Roman" w:hAnsi="Times New Roman" w:cs="Times New Roman"/>
          <w:b/>
          <w:sz w:val="20"/>
        </w:rPr>
        <w:t xml:space="preserve">Opis zadania </w:t>
      </w:r>
    </w:p>
    <w:p w:rsidR="002037A8" w:rsidRPr="00203B59" w:rsidRDefault="007A7843">
      <w:pPr>
        <w:spacing w:after="0"/>
        <w:ind w:left="764"/>
        <w:rPr>
          <w:rFonts w:ascii="Times New Roman" w:hAnsi="Times New Roman" w:cs="Times New Roman"/>
        </w:rPr>
      </w:pPr>
      <w:r w:rsidRPr="00203B59">
        <w:rPr>
          <w:rFonts w:ascii="Times New Roman" w:hAnsi="Times New Roman" w:cs="Times New Roman"/>
          <w:sz w:val="18"/>
        </w:rPr>
        <w:t xml:space="preserve"> </w:t>
      </w:r>
      <w:r w:rsidRPr="00203B59">
        <w:rPr>
          <w:rFonts w:ascii="Times New Roman" w:hAnsi="Times New Roman" w:cs="Times New Roman"/>
          <w:sz w:val="18"/>
        </w:rPr>
        <w:tab/>
      </w:r>
      <w:r w:rsidRPr="00203B59">
        <w:rPr>
          <w:rFonts w:ascii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660" w:type="dxa"/>
        <w:tblInd w:w="6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416"/>
        <w:gridCol w:w="1559"/>
        <w:gridCol w:w="142"/>
        <w:gridCol w:w="1700"/>
        <w:gridCol w:w="27"/>
        <w:gridCol w:w="231"/>
        <w:gridCol w:w="1307"/>
        <w:gridCol w:w="793"/>
        <w:gridCol w:w="610"/>
        <w:gridCol w:w="1586"/>
        <w:gridCol w:w="1289"/>
      </w:tblGrid>
      <w:tr w:rsidR="002037A8" w:rsidRPr="00203B59" w:rsidTr="000D592A">
        <w:trPr>
          <w:trHeight w:val="346"/>
        </w:trPr>
        <w:tc>
          <w:tcPr>
            <w:tcW w:w="38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037A8" w:rsidRPr="00203B59" w:rsidRDefault="007A7843" w:rsidP="00A24665">
            <w:pPr>
              <w:ind w:left="89"/>
              <w:rPr>
                <w:rFonts w:ascii="Times New Roman" w:hAnsi="Times New Roman" w:cs="Times New Roman"/>
                <w:b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1. Tytuł zadania publicznego </w:t>
            </w:r>
          </w:p>
        </w:tc>
        <w:tc>
          <w:tcPr>
            <w:tcW w:w="581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37A8" w:rsidRPr="00203B59" w:rsidRDefault="007A7843">
            <w:pPr>
              <w:ind w:left="1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2037A8" w:rsidRPr="00203B59" w:rsidTr="000D592A">
        <w:tblPrEx>
          <w:tblCellMar>
            <w:left w:w="6" w:type="dxa"/>
            <w:right w:w="0" w:type="dxa"/>
          </w:tblCellMar>
        </w:tblPrEx>
        <w:trPr>
          <w:trHeight w:val="451"/>
        </w:trPr>
        <w:tc>
          <w:tcPr>
            <w:tcW w:w="3817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2037A8" w:rsidRPr="00203B59" w:rsidRDefault="007A7843">
            <w:pPr>
              <w:ind w:left="89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565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037A8" w:rsidRPr="00203B59" w:rsidRDefault="007A7843">
            <w:pPr>
              <w:ind w:left="90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Data rozpoczęcia </w:t>
            </w:r>
          </w:p>
        </w:tc>
        <w:tc>
          <w:tcPr>
            <w:tcW w:w="1403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:rsidR="002037A8" w:rsidRPr="00203B59" w:rsidRDefault="007A7843">
            <w:pPr>
              <w:ind w:left="9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037A8" w:rsidRPr="00203B59" w:rsidRDefault="007A7843">
            <w:pPr>
              <w:ind w:left="90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Data  zakończenia 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:rsidR="002037A8" w:rsidRPr="00203B59" w:rsidRDefault="007A7843">
            <w:pPr>
              <w:ind w:left="91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2037A8" w:rsidRPr="00203B59" w:rsidTr="000D592A">
        <w:tblPrEx>
          <w:tblCellMar>
            <w:left w:w="6" w:type="dxa"/>
            <w:right w:w="0" w:type="dxa"/>
          </w:tblCellMar>
        </w:tblPrEx>
        <w:trPr>
          <w:trHeight w:val="455"/>
        </w:trPr>
        <w:tc>
          <w:tcPr>
            <w:tcW w:w="9660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2037A8" w:rsidRPr="00C55F3D" w:rsidRDefault="007A7843">
            <w:pPr>
              <w:ind w:left="127"/>
              <w:jc w:val="both"/>
              <w:rPr>
                <w:rFonts w:ascii="Times New Roman" w:hAnsi="Times New Roman" w:cs="Times New Roman"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3. Syntetyczny opis zadania </w:t>
            </w:r>
            <w:r w:rsidRPr="00203B59">
              <w:rPr>
                <w:rFonts w:ascii="Times New Roman" w:hAnsi="Times New Roman" w:cs="Times New Roman"/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 w:rsidRPr="00C55F3D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55F3D" w:rsidRDefault="00C55F3D">
            <w:pPr>
              <w:ind w:left="12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Syntetyczny opis</w:t>
            </w:r>
            <w:r w:rsidRPr="00C55F3D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zadania</w:t>
            </w:r>
            <w:r w:rsidRPr="00C55F3D">
              <w:rPr>
                <w:rFonts w:ascii="Times New Roman" w:hAnsi="Times New Roman" w:cs="Times New Roman"/>
                <w:sz w:val="18"/>
              </w:rPr>
              <w:t xml:space="preserve"> w odniesieniu do celu i zakresu zadania publicznego</w:t>
            </w:r>
            <w:r>
              <w:rPr>
                <w:rFonts w:ascii="Times New Roman" w:hAnsi="Times New Roman" w:cs="Times New Roman"/>
                <w:sz w:val="18"/>
              </w:rPr>
              <w:t xml:space="preserve"> opisanego w Regulaminie konkursu.</w:t>
            </w:r>
          </w:p>
          <w:p w:rsidR="006339FC" w:rsidRDefault="006339FC">
            <w:pPr>
              <w:ind w:left="127"/>
              <w:jc w:val="both"/>
              <w:rPr>
                <w:rFonts w:ascii="Times New Roman" w:hAnsi="Times New Roman" w:cs="Times New Roman"/>
              </w:rPr>
            </w:pPr>
          </w:p>
          <w:p w:rsidR="006339FC" w:rsidRPr="00203B59" w:rsidRDefault="006339FC">
            <w:pPr>
              <w:ind w:left="1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9FC" w:rsidRPr="00203B59" w:rsidTr="006339FC">
        <w:tblPrEx>
          <w:tblCellMar>
            <w:left w:w="6" w:type="dxa"/>
            <w:right w:w="0" w:type="dxa"/>
          </w:tblCellMar>
        </w:tblPrEx>
        <w:trPr>
          <w:trHeight w:val="455"/>
        </w:trPr>
        <w:tc>
          <w:tcPr>
            <w:tcW w:w="9660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339FC" w:rsidRPr="00203B59" w:rsidRDefault="006339FC">
            <w:pPr>
              <w:ind w:left="127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339FC" w:rsidRPr="00203B59" w:rsidTr="000D592A">
        <w:tblPrEx>
          <w:tblCellMar>
            <w:left w:w="6" w:type="dxa"/>
            <w:right w:w="0" w:type="dxa"/>
          </w:tblCellMar>
        </w:tblPrEx>
        <w:trPr>
          <w:trHeight w:val="455"/>
        </w:trPr>
        <w:tc>
          <w:tcPr>
            <w:tcW w:w="9660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AF1C2F" w:rsidRPr="00AF1C2F" w:rsidRDefault="006339FC" w:rsidP="00AF1C2F">
            <w:pPr>
              <w:ind w:left="127"/>
              <w:jc w:val="both"/>
              <w:rPr>
                <w:rFonts w:ascii="Times New Roman" w:hAnsi="Times New Roman" w:cs="Times New Roman"/>
                <w:sz w:val="18"/>
              </w:rPr>
            </w:pPr>
            <w:bookmarkStart w:id="0" w:name="_Hlk126416108"/>
            <w:r w:rsidRPr="00AF1C2F">
              <w:rPr>
                <w:rFonts w:ascii="Times New Roman" w:hAnsi="Times New Roman" w:cs="Times New Roman"/>
                <w:b/>
                <w:sz w:val="18"/>
              </w:rPr>
              <w:t xml:space="preserve">4. </w:t>
            </w:r>
            <w:r w:rsidR="00AF1C2F" w:rsidRPr="00AF1C2F">
              <w:rPr>
                <w:rFonts w:ascii="Times New Roman" w:hAnsi="Times New Roman" w:cs="Times New Roman"/>
                <w:b/>
                <w:sz w:val="18"/>
              </w:rPr>
              <w:t>Opis potrzeb wskazujących na zasadność realizacji zadania publicznego,</w:t>
            </w:r>
          </w:p>
          <w:bookmarkEnd w:id="0"/>
          <w:p w:rsidR="006339FC" w:rsidRPr="00AF1C2F" w:rsidRDefault="00AF1C2F" w:rsidP="00AF1C2F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F1C2F">
              <w:rPr>
                <w:rFonts w:ascii="Times New Roman" w:hAnsi="Times New Roman" w:cs="Times New Roman"/>
                <w:sz w:val="18"/>
              </w:rPr>
              <w:t>(Należy opisać skąd wynika potrzeba realizacji zadania,  w</w:t>
            </w:r>
            <w:r w:rsidR="006339FC" w:rsidRPr="00AF1C2F">
              <w:rPr>
                <w:rFonts w:ascii="Times New Roman" w:hAnsi="Times New Roman" w:cs="Times New Roman"/>
                <w:sz w:val="18"/>
              </w:rPr>
              <w:t xml:space="preserve"> tym </w:t>
            </w:r>
            <w:r w:rsidRPr="00AF1C2F">
              <w:rPr>
                <w:rFonts w:ascii="Times New Roman" w:hAnsi="Times New Roman" w:cs="Times New Roman"/>
                <w:sz w:val="18"/>
              </w:rPr>
              <w:t xml:space="preserve">działań przygotowawczych jak opis </w:t>
            </w:r>
            <w:r w:rsidR="006339FC" w:rsidRPr="00AF1C2F">
              <w:rPr>
                <w:rFonts w:ascii="Times New Roman" w:hAnsi="Times New Roman" w:cs="Times New Roman"/>
                <w:sz w:val="18"/>
              </w:rPr>
              <w:t>diagnoz</w:t>
            </w:r>
            <w:r w:rsidRPr="00AF1C2F">
              <w:rPr>
                <w:rFonts w:ascii="Times New Roman" w:hAnsi="Times New Roman" w:cs="Times New Roman"/>
                <w:sz w:val="18"/>
              </w:rPr>
              <w:t>y</w:t>
            </w:r>
            <w:r w:rsidR="006339FC" w:rsidRPr="00AF1C2F">
              <w:rPr>
                <w:rFonts w:ascii="Times New Roman" w:hAnsi="Times New Roman" w:cs="Times New Roman"/>
                <w:sz w:val="18"/>
              </w:rPr>
              <w:t>, konsultacj</w:t>
            </w:r>
            <w:r w:rsidRPr="00AF1C2F">
              <w:rPr>
                <w:rFonts w:ascii="Times New Roman" w:hAnsi="Times New Roman" w:cs="Times New Roman"/>
                <w:sz w:val="18"/>
              </w:rPr>
              <w:t xml:space="preserve">i społecznych,  </w:t>
            </w:r>
            <w:r w:rsidR="006339FC" w:rsidRPr="00AF1C2F">
              <w:rPr>
                <w:rFonts w:ascii="Times New Roman" w:hAnsi="Times New Roman" w:cs="Times New Roman"/>
                <w:sz w:val="18"/>
              </w:rPr>
              <w:t>rozeznani</w:t>
            </w:r>
            <w:r w:rsidRPr="00AF1C2F">
              <w:rPr>
                <w:rFonts w:ascii="Times New Roman" w:hAnsi="Times New Roman" w:cs="Times New Roman"/>
                <w:sz w:val="18"/>
              </w:rPr>
              <w:t>a</w:t>
            </w:r>
            <w:r w:rsidR="006339FC" w:rsidRPr="00AF1C2F">
              <w:rPr>
                <w:rFonts w:ascii="Times New Roman" w:hAnsi="Times New Roman" w:cs="Times New Roman"/>
                <w:sz w:val="18"/>
              </w:rPr>
              <w:t xml:space="preserve"> wśród lokalnych pracodawców</w:t>
            </w:r>
            <w:r w:rsidRPr="00AF1C2F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2037A8" w:rsidRPr="00203B59" w:rsidTr="000D592A">
        <w:tblPrEx>
          <w:tblCellMar>
            <w:left w:w="6" w:type="dxa"/>
            <w:right w:w="0" w:type="dxa"/>
          </w:tblCellMar>
        </w:tblPrEx>
        <w:trPr>
          <w:trHeight w:val="2561"/>
        </w:trPr>
        <w:tc>
          <w:tcPr>
            <w:tcW w:w="9660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37A8" w:rsidRPr="00203B59" w:rsidRDefault="007A7843">
            <w:pPr>
              <w:ind w:right="9642"/>
              <w:jc w:val="both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</w:tc>
      </w:tr>
      <w:tr w:rsidR="002037A8" w:rsidRPr="00203B59" w:rsidTr="000D592A">
        <w:tblPrEx>
          <w:tblCellMar>
            <w:left w:w="6" w:type="dxa"/>
            <w:right w:w="0" w:type="dxa"/>
          </w:tblCellMar>
        </w:tblPrEx>
        <w:trPr>
          <w:trHeight w:val="671"/>
        </w:trPr>
        <w:tc>
          <w:tcPr>
            <w:tcW w:w="9660" w:type="dxa"/>
            <w:gridSpan w:val="11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0A4272" w:rsidRPr="00203B59" w:rsidRDefault="007A7843" w:rsidP="000A427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  <w:r w:rsidR="006339FC">
              <w:rPr>
                <w:rFonts w:ascii="Times New Roman" w:hAnsi="Times New Roman" w:cs="Times New Roman"/>
                <w:b/>
                <w:sz w:val="18"/>
              </w:rPr>
              <w:t>5</w:t>
            </w: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. Plan i harmonogram działań </w:t>
            </w:r>
          </w:p>
          <w:p w:rsidR="00CD1227" w:rsidRPr="00203B59" w:rsidRDefault="00CD1227" w:rsidP="000A427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>(</w:t>
            </w:r>
            <w:r w:rsidR="00C55F3D">
              <w:rPr>
                <w:rFonts w:ascii="Times New Roman" w:hAnsi="Times New Roman" w:cs="Times New Roman"/>
                <w:sz w:val="18"/>
              </w:rPr>
              <w:t>N</w:t>
            </w:r>
            <w:r w:rsidRPr="00203B59">
              <w:rPr>
                <w:rFonts w:ascii="Times New Roman" w:hAnsi="Times New Roman" w:cs="Times New Roman"/>
                <w:sz w:val="18"/>
              </w:rPr>
              <w:t>ależy wymienić i opisać w porządku logicznym wszystkie planowane w ofercie działania oraz określić ich uczestników i miejsce ich realizacji, wykazać ich zgodność z Regulaminem konkursu, określić harmonogram planowanych działań i termin realizacji</w:t>
            </w:r>
            <w:r w:rsidR="00C55F3D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C55F3D" w:rsidRPr="00C55F3D">
              <w:rPr>
                <w:rFonts w:ascii="Times New Roman" w:hAnsi="Times New Roman" w:cs="Times New Roman"/>
                <w:sz w:val="18"/>
              </w:rPr>
              <w:t>Należy opisać wpływ działań zawartych w ofercie na uczestników.</w:t>
            </w:r>
            <w:r w:rsidR="00C55F3D">
              <w:rPr>
                <w:rFonts w:ascii="Times New Roman" w:hAnsi="Times New Roman" w:cs="Times New Roman"/>
                <w:sz w:val="18"/>
              </w:rPr>
              <w:t>)</w:t>
            </w:r>
          </w:p>
          <w:p w:rsidR="002037A8" w:rsidRPr="00203B59" w:rsidRDefault="002037A8" w:rsidP="000A4272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203B59" w:rsidTr="00CD1227">
        <w:tblPrEx>
          <w:tblCellMar>
            <w:left w:w="6" w:type="dxa"/>
            <w:right w:w="0" w:type="dxa"/>
          </w:tblCellMar>
        </w:tblPrEx>
        <w:trPr>
          <w:trHeight w:val="340"/>
        </w:trPr>
        <w:tc>
          <w:tcPr>
            <w:tcW w:w="416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203B59" w:rsidRDefault="00CD1227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  <w:p w:rsidR="00CD1227" w:rsidRPr="00203B59" w:rsidRDefault="00CD1227">
            <w:pPr>
              <w:ind w:left="54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D1227" w:rsidRPr="00203B59" w:rsidRDefault="00CD1227">
            <w:pPr>
              <w:spacing w:after="27"/>
              <w:ind w:left="54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D1227" w:rsidRPr="00203B59" w:rsidRDefault="00CD1227">
            <w:pPr>
              <w:ind w:left="54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D1227" w:rsidRPr="00203B59" w:rsidRDefault="00CD1227" w:rsidP="000D592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D1227" w:rsidRPr="00203B59" w:rsidRDefault="00CD1227" w:rsidP="000D592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D1227" w:rsidRPr="00203B59" w:rsidRDefault="00CD1227" w:rsidP="000D592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D1227" w:rsidRPr="00203B59" w:rsidRDefault="00CD1227" w:rsidP="000D592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203B59" w:rsidRDefault="00CD1227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>Nazwa zadania</w:t>
            </w: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5" w:type="dxa"/>
            <w:gridSpan w:val="9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1227" w:rsidRPr="00203B59" w:rsidRDefault="00CD1227" w:rsidP="00CD1227">
            <w:pPr>
              <w:ind w:right="4"/>
              <w:rPr>
                <w:rFonts w:ascii="Times New Roman" w:hAnsi="Times New Roman" w:cs="Times New Roman"/>
              </w:rPr>
            </w:pPr>
          </w:p>
        </w:tc>
      </w:tr>
      <w:tr w:rsidR="00CD1227" w:rsidRPr="00203B59" w:rsidTr="00CD1227">
        <w:tblPrEx>
          <w:tblCellMar>
            <w:left w:w="6" w:type="dxa"/>
            <w:right w:w="0" w:type="dxa"/>
          </w:tblCellMar>
        </w:tblPrEx>
        <w:trPr>
          <w:trHeight w:val="1074"/>
        </w:trPr>
        <w:tc>
          <w:tcPr>
            <w:tcW w:w="416" w:type="dxa"/>
            <w:vMerge/>
            <w:tcBorders>
              <w:left w:val="single" w:sz="5" w:space="0" w:color="000000"/>
              <w:right w:val="single" w:sz="3" w:space="0" w:color="000000"/>
            </w:tcBorders>
            <w:shd w:val="clear" w:color="auto" w:fill="auto"/>
          </w:tcPr>
          <w:p w:rsidR="00CD1227" w:rsidRPr="00203B59" w:rsidRDefault="00CD1227" w:rsidP="000D592A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203B59" w:rsidRDefault="00CD1227">
            <w:pPr>
              <w:ind w:left="56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D1227" w:rsidRPr="00203B59" w:rsidRDefault="00CD1227">
            <w:pPr>
              <w:ind w:left="56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D1227" w:rsidRPr="00203B59" w:rsidRDefault="00CD1227">
            <w:pPr>
              <w:ind w:left="56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03B59">
              <w:rPr>
                <w:rFonts w:ascii="Times New Roman" w:hAnsi="Times New Roman" w:cs="Times New Roman"/>
                <w:b/>
                <w:sz w:val="18"/>
              </w:rPr>
              <w:t>Opis</w:t>
            </w:r>
          </w:p>
        </w:tc>
        <w:tc>
          <w:tcPr>
            <w:tcW w:w="7685" w:type="dxa"/>
            <w:gridSpan w:val="9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203B59" w:rsidRDefault="00CD1227" w:rsidP="00CD1227">
            <w:pPr>
              <w:ind w:right="4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</w:rPr>
              <w:t xml:space="preserve"> </w:t>
            </w:r>
          </w:p>
          <w:p w:rsidR="00CD1227" w:rsidRPr="00203B59" w:rsidRDefault="00CD1227" w:rsidP="000D592A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1227" w:rsidRPr="00203B59" w:rsidTr="00CD1227">
        <w:tblPrEx>
          <w:tblCellMar>
            <w:left w:w="6" w:type="dxa"/>
            <w:right w:w="0" w:type="dxa"/>
          </w:tblCellMar>
        </w:tblPrEx>
        <w:trPr>
          <w:trHeight w:val="864"/>
        </w:trPr>
        <w:tc>
          <w:tcPr>
            <w:tcW w:w="416" w:type="dxa"/>
            <w:vMerge/>
            <w:tcBorders>
              <w:left w:val="single" w:sz="5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1227" w:rsidRPr="00203B59" w:rsidRDefault="00CD1227" w:rsidP="000D592A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203B59" w:rsidRDefault="00CD1227" w:rsidP="000D592A">
            <w:pPr>
              <w:spacing w:after="203"/>
              <w:ind w:left="33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CD1227" w:rsidRPr="00203B59" w:rsidRDefault="00CD1227" w:rsidP="000D592A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>Grupa docelowa</w:t>
            </w: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D1227" w:rsidRPr="00203B59" w:rsidRDefault="00CD1227" w:rsidP="000D592A">
            <w:pPr>
              <w:ind w:left="39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D1227" w:rsidRPr="00203B59" w:rsidRDefault="00CD1227" w:rsidP="000D592A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D1227" w:rsidRPr="00203B59" w:rsidTr="00CD1227">
        <w:tblPrEx>
          <w:tblCellMar>
            <w:left w:w="6" w:type="dxa"/>
            <w:right w:w="0" w:type="dxa"/>
          </w:tblCellMar>
        </w:tblPrEx>
        <w:trPr>
          <w:trHeight w:val="353"/>
        </w:trPr>
        <w:tc>
          <w:tcPr>
            <w:tcW w:w="416" w:type="dxa"/>
            <w:vMerge/>
            <w:tcBorders>
              <w:left w:val="single" w:sz="5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1227" w:rsidRPr="00203B59" w:rsidRDefault="00CD1227" w:rsidP="000D592A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203B59" w:rsidRDefault="00CD1227" w:rsidP="00CD1227">
            <w:pPr>
              <w:spacing w:after="5" w:line="239" w:lineRule="auto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Planowany termin  realizacji </w:t>
            </w:r>
            <w:r w:rsidRPr="00203B59">
              <w:rPr>
                <w:rFonts w:ascii="Times New Roman" w:hAnsi="Times New Roman" w:cs="Times New Roman"/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42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203B59" w:rsidTr="00CD1227">
        <w:tblPrEx>
          <w:tblCellMar>
            <w:left w:w="6" w:type="dxa"/>
            <w:right w:w="0" w:type="dxa"/>
          </w:tblCellMar>
        </w:tblPrEx>
        <w:trPr>
          <w:trHeight w:val="656"/>
        </w:trPr>
        <w:tc>
          <w:tcPr>
            <w:tcW w:w="416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1227" w:rsidRPr="00203B59" w:rsidRDefault="00CD1227" w:rsidP="000D592A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203B59" w:rsidRDefault="00CD1227" w:rsidP="00CD1227">
            <w:pP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>Zakres działania realizowany przez podmiot niebędący stroną Umowy.  Informacja czy zadnie zostanie zlecone oraz wskazanie zakresu, którego dotyczy.</w:t>
            </w:r>
          </w:p>
        </w:tc>
        <w:tc>
          <w:tcPr>
            <w:tcW w:w="42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203B59" w:rsidTr="00CD1227">
        <w:tblPrEx>
          <w:tblCellMar>
            <w:left w:w="6" w:type="dxa"/>
            <w:right w:w="0" w:type="dxa"/>
          </w:tblCellMar>
        </w:tblPrEx>
        <w:trPr>
          <w:trHeight w:val="383"/>
        </w:trPr>
        <w:tc>
          <w:tcPr>
            <w:tcW w:w="416" w:type="dxa"/>
            <w:vMerge w:val="restart"/>
            <w:tcBorders>
              <w:left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203B59" w:rsidRDefault="00CD1227" w:rsidP="00CD122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203B59" w:rsidRDefault="00CD1227" w:rsidP="00CD1227">
            <w:pPr>
              <w:ind w:right="8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>Nazwa zadania</w:t>
            </w: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4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203B59" w:rsidTr="00CD1227">
        <w:tblPrEx>
          <w:tblCellMar>
            <w:left w:w="6" w:type="dxa"/>
            <w:right w:w="0" w:type="dxa"/>
          </w:tblCellMar>
        </w:tblPrEx>
        <w:trPr>
          <w:trHeight w:val="900"/>
        </w:trPr>
        <w:tc>
          <w:tcPr>
            <w:tcW w:w="416" w:type="dxa"/>
            <w:vMerge/>
            <w:tcBorders>
              <w:left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203B59" w:rsidRDefault="00CD1227" w:rsidP="00CD122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203B59" w:rsidRDefault="00CD1227" w:rsidP="00CD1227">
            <w:pPr>
              <w:ind w:left="56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D1227" w:rsidRPr="00203B59" w:rsidRDefault="00CD1227" w:rsidP="00CD1227">
            <w:pPr>
              <w:ind w:left="56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D1227" w:rsidRPr="00203B59" w:rsidRDefault="00CD1227" w:rsidP="00CD1227">
            <w:pPr>
              <w:ind w:left="56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03B59">
              <w:rPr>
                <w:rFonts w:ascii="Times New Roman" w:hAnsi="Times New Roman" w:cs="Times New Roman"/>
                <w:b/>
                <w:sz w:val="18"/>
              </w:rPr>
              <w:t>Opis</w:t>
            </w:r>
          </w:p>
        </w:tc>
        <w:tc>
          <w:tcPr>
            <w:tcW w:w="754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203B59" w:rsidTr="00CD1227">
        <w:tblPrEx>
          <w:tblCellMar>
            <w:left w:w="6" w:type="dxa"/>
            <w:right w:w="0" w:type="dxa"/>
          </w:tblCellMar>
        </w:tblPrEx>
        <w:trPr>
          <w:trHeight w:val="900"/>
        </w:trPr>
        <w:tc>
          <w:tcPr>
            <w:tcW w:w="416" w:type="dxa"/>
            <w:vMerge/>
            <w:tcBorders>
              <w:left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203B59" w:rsidRDefault="00CD1227" w:rsidP="00CD122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203B59" w:rsidRDefault="00CD1227" w:rsidP="00CD1227">
            <w:pPr>
              <w:spacing w:after="203"/>
              <w:ind w:left="33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CD1227" w:rsidRPr="00203B59" w:rsidRDefault="00CD1227" w:rsidP="00CD122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>Grupa docelowa</w:t>
            </w: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4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203B59" w:rsidTr="00CD1227">
        <w:tblPrEx>
          <w:tblCellMar>
            <w:left w:w="6" w:type="dxa"/>
            <w:right w:w="0" w:type="dxa"/>
          </w:tblCellMar>
        </w:tblPrEx>
        <w:trPr>
          <w:trHeight w:val="381"/>
        </w:trPr>
        <w:tc>
          <w:tcPr>
            <w:tcW w:w="416" w:type="dxa"/>
            <w:vMerge/>
            <w:tcBorders>
              <w:left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203B59" w:rsidRDefault="00CD1227" w:rsidP="00CD122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203B59" w:rsidRDefault="00CD1227" w:rsidP="00CD1227">
            <w:pPr>
              <w:spacing w:after="5" w:line="239" w:lineRule="auto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Planowany termin realizacji </w:t>
            </w:r>
            <w:r w:rsidRPr="00203B59">
              <w:rPr>
                <w:rFonts w:ascii="Times New Roman" w:hAnsi="Times New Roman" w:cs="Times New Roman"/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42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203B59" w:rsidTr="00CD1227">
        <w:tblPrEx>
          <w:tblCellMar>
            <w:left w:w="6" w:type="dxa"/>
            <w:right w:w="0" w:type="dxa"/>
          </w:tblCellMar>
        </w:tblPrEx>
        <w:trPr>
          <w:trHeight w:val="656"/>
        </w:trPr>
        <w:tc>
          <w:tcPr>
            <w:tcW w:w="416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203B59" w:rsidRDefault="00CD1227" w:rsidP="00CD122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203B59" w:rsidRDefault="00CD1227" w:rsidP="00CD1227">
            <w:pP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>Zakres działania realizowany przez podmiot niebędący stroną Umowy.  Informacja czy zadnie zostanie zlecone oraz wskazanie zakresu, którego dotyczy.</w:t>
            </w:r>
          </w:p>
        </w:tc>
        <w:tc>
          <w:tcPr>
            <w:tcW w:w="42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203B59" w:rsidTr="00CD1227">
        <w:tblPrEx>
          <w:tblCellMar>
            <w:left w:w="6" w:type="dxa"/>
            <w:right w:w="0" w:type="dxa"/>
          </w:tblCellMar>
        </w:tblPrEx>
        <w:trPr>
          <w:trHeight w:val="333"/>
        </w:trPr>
        <w:tc>
          <w:tcPr>
            <w:tcW w:w="416" w:type="dxa"/>
            <w:vMerge w:val="restart"/>
            <w:tcBorders>
              <w:left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203B59" w:rsidRDefault="00CD1227" w:rsidP="00CD122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203B59" w:rsidRDefault="00CD1227" w:rsidP="00CD1227">
            <w:pPr>
              <w:ind w:right="8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>Nazwa zadania</w:t>
            </w: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4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203B59" w:rsidTr="00324DB2">
        <w:tblPrEx>
          <w:tblCellMar>
            <w:left w:w="6" w:type="dxa"/>
            <w:right w:w="0" w:type="dxa"/>
          </w:tblCellMar>
        </w:tblPrEx>
        <w:trPr>
          <w:trHeight w:val="900"/>
        </w:trPr>
        <w:tc>
          <w:tcPr>
            <w:tcW w:w="416" w:type="dxa"/>
            <w:vMerge/>
            <w:tcBorders>
              <w:left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203B59" w:rsidRDefault="00CD1227" w:rsidP="00CD122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203B59" w:rsidRDefault="00CD1227" w:rsidP="00CD1227">
            <w:pPr>
              <w:ind w:left="56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D1227" w:rsidRPr="00203B59" w:rsidRDefault="00CD1227" w:rsidP="00CD1227">
            <w:pPr>
              <w:ind w:left="56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D1227" w:rsidRPr="00203B59" w:rsidRDefault="00CD1227" w:rsidP="00CD1227">
            <w:pPr>
              <w:ind w:left="56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03B59">
              <w:rPr>
                <w:rFonts w:ascii="Times New Roman" w:hAnsi="Times New Roman" w:cs="Times New Roman"/>
                <w:b/>
                <w:sz w:val="18"/>
              </w:rPr>
              <w:t>Opis</w:t>
            </w:r>
          </w:p>
        </w:tc>
        <w:tc>
          <w:tcPr>
            <w:tcW w:w="754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203B59" w:rsidTr="00324DB2">
        <w:tblPrEx>
          <w:tblCellMar>
            <w:left w:w="6" w:type="dxa"/>
            <w:right w:w="0" w:type="dxa"/>
          </w:tblCellMar>
        </w:tblPrEx>
        <w:trPr>
          <w:trHeight w:val="900"/>
        </w:trPr>
        <w:tc>
          <w:tcPr>
            <w:tcW w:w="416" w:type="dxa"/>
            <w:vMerge/>
            <w:tcBorders>
              <w:left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203B59" w:rsidRDefault="00CD1227" w:rsidP="00CD122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203B59" w:rsidRDefault="00CD1227" w:rsidP="00CD1227">
            <w:pPr>
              <w:spacing w:after="203"/>
              <w:ind w:left="33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CD1227" w:rsidRPr="00203B59" w:rsidRDefault="00CD1227" w:rsidP="00CD122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>Grupa docelowa</w:t>
            </w:r>
            <w:r w:rsidRPr="00203B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4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203B59" w:rsidTr="00CD1227">
        <w:tblPrEx>
          <w:tblCellMar>
            <w:left w:w="6" w:type="dxa"/>
            <w:right w:w="0" w:type="dxa"/>
          </w:tblCellMar>
        </w:tblPrEx>
        <w:trPr>
          <w:trHeight w:val="334"/>
        </w:trPr>
        <w:tc>
          <w:tcPr>
            <w:tcW w:w="416" w:type="dxa"/>
            <w:vMerge/>
            <w:tcBorders>
              <w:left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203B59" w:rsidRDefault="00CD1227" w:rsidP="00CD122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203B59" w:rsidRDefault="00CD1227" w:rsidP="00CD1227">
            <w:pPr>
              <w:spacing w:after="5" w:line="239" w:lineRule="auto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Planowany termin realizacji </w:t>
            </w:r>
            <w:r w:rsidRPr="00203B59">
              <w:rPr>
                <w:rFonts w:ascii="Times New Roman" w:hAnsi="Times New Roman" w:cs="Times New Roman"/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42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203B59" w:rsidTr="00CD1227">
        <w:tblPrEx>
          <w:tblCellMar>
            <w:left w:w="6" w:type="dxa"/>
            <w:right w:w="0" w:type="dxa"/>
          </w:tblCellMar>
        </w:tblPrEx>
        <w:trPr>
          <w:trHeight w:val="666"/>
        </w:trPr>
        <w:tc>
          <w:tcPr>
            <w:tcW w:w="416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203B59" w:rsidRDefault="00CD1227" w:rsidP="00CD122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203B59" w:rsidRDefault="00CD1227" w:rsidP="00CD1227">
            <w:pP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>Zakres działania realizowany przez podmiot niebędący stroną Umowy.  Informacja czy zadnie zostanie zlecone oraz wskazanie zakresu, którego dotyczy.</w:t>
            </w:r>
          </w:p>
        </w:tc>
        <w:tc>
          <w:tcPr>
            <w:tcW w:w="42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203B59" w:rsidTr="000D592A">
        <w:tblPrEx>
          <w:tblCellMar>
            <w:left w:w="6" w:type="dxa"/>
            <w:right w:w="0" w:type="dxa"/>
          </w:tblCellMar>
        </w:tblPrEx>
        <w:trPr>
          <w:trHeight w:val="1780"/>
        </w:trPr>
        <w:tc>
          <w:tcPr>
            <w:tcW w:w="9660" w:type="dxa"/>
            <w:gridSpan w:val="11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203B59" w:rsidRDefault="006339FC" w:rsidP="00CD1227">
            <w:pPr>
              <w:spacing w:after="30" w:line="239" w:lineRule="auto"/>
              <w:ind w:left="89" w:right="4392"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</w:t>
            </w:r>
            <w:r w:rsidR="00CD1227" w:rsidRPr="00203B59">
              <w:rPr>
                <w:rFonts w:ascii="Times New Roman" w:hAnsi="Times New Roman" w:cs="Times New Roman"/>
                <w:b/>
                <w:sz w:val="18"/>
              </w:rPr>
              <w:t xml:space="preserve">. Opis zakładanych rezultatów realizacji zadania publicznego  </w:t>
            </w:r>
            <w:r w:rsidR="00CD1227" w:rsidRPr="00203B59">
              <w:rPr>
                <w:rFonts w:ascii="Times New Roman" w:hAnsi="Times New Roman" w:cs="Times New Roman"/>
                <w:sz w:val="18"/>
              </w:rPr>
              <w:t xml:space="preserve">(należy opisać: </w:t>
            </w:r>
          </w:p>
          <w:p w:rsidR="00CD1227" w:rsidRPr="00203B59" w:rsidRDefault="00CD1227" w:rsidP="00CD1227">
            <w:pPr>
              <w:numPr>
                <w:ilvl w:val="0"/>
                <w:numId w:val="7"/>
              </w:numPr>
              <w:spacing w:after="28" w:line="261" w:lineRule="auto"/>
              <w:ind w:hanging="324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CD1227" w:rsidRPr="00203B59" w:rsidRDefault="00CD1227" w:rsidP="00CD1227">
            <w:pPr>
              <w:numPr>
                <w:ilvl w:val="0"/>
                <w:numId w:val="7"/>
              </w:numPr>
              <w:spacing w:after="27"/>
              <w:ind w:hanging="324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jaka zmiana społeczna zostanie osiągnięta poprzez realizację zadania? </w:t>
            </w:r>
          </w:p>
          <w:p w:rsidR="002A72D4" w:rsidRPr="00203B59" w:rsidRDefault="00CD1227" w:rsidP="002A72D4">
            <w:pPr>
              <w:numPr>
                <w:ilvl w:val="0"/>
                <w:numId w:val="7"/>
              </w:numPr>
              <w:ind w:hanging="324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>czy przewidywane jest wykorzystanie rezultatów osiągniętych w trakcie realizacji oferty w dalszych działaniach organizacji? –</w:t>
            </w:r>
            <w:r w:rsidR="002A72D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72D4" w:rsidRPr="00C55F3D">
              <w:rPr>
                <w:rFonts w:ascii="Times New Roman" w:hAnsi="Times New Roman" w:cs="Times New Roman"/>
                <w:sz w:val="18"/>
              </w:rPr>
              <w:t>trwałość rezultatów działań zawartych w ofercie i</w:t>
            </w:r>
            <w:r w:rsidR="002A72D4">
              <w:rPr>
                <w:rFonts w:ascii="Times New Roman" w:hAnsi="Times New Roman" w:cs="Times New Roman"/>
                <w:sz w:val="18"/>
              </w:rPr>
              <w:t> </w:t>
            </w:r>
            <w:r w:rsidR="002A72D4" w:rsidRPr="00C55F3D">
              <w:rPr>
                <w:rFonts w:ascii="Times New Roman" w:hAnsi="Times New Roman" w:cs="Times New Roman"/>
                <w:sz w:val="18"/>
              </w:rPr>
              <w:t>jakość środków mających na celu upowszechnienie rezultatów</w:t>
            </w:r>
            <w:r w:rsidR="002A72D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CD1227" w:rsidRPr="00203B59" w:rsidTr="005D47F2">
        <w:tblPrEx>
          <w:tblCellMar>
            <w:top w:w="41" w:type="dxa"/>
            <w:left w:w="15" w:type="dxa"/>
            <w:right w:w="0" w:type="dxa"/>
          </w:tblCellMar>
        </w:tblPrEx>
        <w:trPr>
          <w:trHeight w:val="2427"/>
        </w:trPr>
        <w:tc>
          <w:tcPr>
            <w:tcW w:w="966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ind w:left="81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CD1227" w:rsidRPr="00203B59" w:rsidRDefault="00CD1227" w:rsidP="00CD1227">
            <w:pPr>
              <w:ind w:left="81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CD1227" w:rsidRPr="00203B59" w:rsidRDefault="00CD1227" w:rsidP="00CD1227">
            <w:pPr>
              <w:ind w:left="81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CD1227" w:rsidRPr="00203B59" w:rsidRDefault="00CD1227" w:rsidP="00CD1227">
            <w:pPr>
              <w:ind w:left="81"/>
              <w:rPr>
                <w:rFonts w:ascii="Times New Roman" w:hAnsi="Times New Roman" w:cs="Times New Roman"/>
              </w:rPr>
            </w:pPr>
          </w:p>
        </w:tc>
      </w:tr>
      <w:tr w:rsidR="00CD1227" w:rsidRPr="00203B59" w:rsidTr="000D592A">
        <w:tblPrEx>
          <w:tblCellMar>
            <w:top w:w="41" w:type="dxa"/>
            <w:left w:w="15" w:type="dxa"/>
            <w:right w:w="0" w:type="dxa"/>
          </w:tblCellMar>
        </w:tblPrEx>
        <w:trPr>
          <w:trHeight w:val="343"/>
        </w:trPr>
        <w:tc>
          <w:tcPr>
            <w:tcW w:w="61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 w:themeFill="background1" w:themeFillShade="BF"/>
          </w:tcPr>
          <w:p w:rsidR="00CD1227" w:rsidRPr="00203B59" w:rsidRDefault="006339FC" w:rsidP="00CD1227">
            <w:pPr>
              <w:ind w:left="81" w:right="-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  <w:r w:rsidR="00CD1227" w:rsidRPr="00203B59">
              <w:rPr>
                <w:rFonts w:ascii="Times New Roman" w:hAnsi="Times New Roman" w:cs="Times New Roman"/>
                <w:b/>
                <w:sz w:val="18"/>
              </w:rPr>
              <w:t>. Szczegółowe informacje dotyczące rezultatów realizacji zadania publicznego</w:t>
            </w:r>
          </w:p>
        </w:tc>
        <w:tc>
          <w:tcPr>
            <w:tcW w:w="348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3"/>
              </w:rPr>
              <w:t xml:space="preserve"> </w:t>
            </w:r>
          </w:p>
        </w:tc>
      </w:tr>
      <w:tr w:rsidR="00CD1227" w:rsidRPr="00203B59" w:rsidTr="000D592A">
        <w:tblPrEx>
          <w:tblCellMar>
            <w:top w:w="41" w:type="dxa"/>
            <w:left w:w="15" w:type="dxa"/>
            <w:right w:w="0" w:type="dxa"/>
          </w:tblCellMar>
        </w:tblPrEx>
        <w:trPr>
          <w:trHeight w:val="667"/>
        </w:trPr>
        <w:tc>
          <w:tcPr>
            <w:tcW w:w="40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203B59" w:rsidRDefault="00CD1227" w:rsidP="00CD1227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>Nazwa rezultatu</w:t>
            </w:r>
            <w:r w:rsidRPr="00203B59">
              <w:rPr>
                <w:rFonts w:ascii="Times New Roman" w:hAnsi="Times New Roman" w:cs="Times New Roman"/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203B59" w:rsidRDefault="00CD1227" w:rsidP="00CD1227">
            <w:pPr>
              <w:ind w:left="91" w:right="66" w:hanging="5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4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203B59" w:rsidRDefault="00CD1227" w:rsidP="00CD1227">
            <w:pPr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CD1227" w:rsidRPr="00203B59" w:rsidTr="000D592A">
        <w:tblPrEx>
          <w:tblCellMar>
            <w:top w:w="41" w:type="dxa"/>
            <w:left w:w="15" w:type="dxa"/>
            <w:right w:w="0" w:type="dxa"/>
          </w:tblCellMar>
        </w:tblPrEx>
        <w:trPr>
          <w:trHeight w:val="524"/>
        </w:trPr>
        <w:tc>
          <w:tcPr>
            <w:tcW w:w="40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color w:val="auto"/>
                <w:sz w:val="18"/>
              </w:rPr>
              <w:t>Liczba gospodarstw domowych objętych wsparciem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D1227" w:rsidRPr="00203B59" w:rsidTr="000D592A">
        <w:tblPrEx>
          <w:tblCellMar>
            <w:top w:w="41" w:type="dxa"/>
            <w:left w:w="15" w:type="dxa"/>
            <w:right w:w="0" w:type="dxa"/>
          </w:tblCellMar>
        </w:tblPrEx>
        <w:trPr>
          <w:trHeight w:val="518"/>
        </w:trPr>
        <w:tc>
          <w:tcPr>
            <w:tcW w:w="40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color w:val="auto"/>
                <w:sz w:val="18"/>
              </w:rPr>
              <w:t xml:space="preserve">Liczba lokali objętych ukończoną adaptacją 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B195B" w:rsidRPr="00203B59" w:rsidTr="000D592A">
        <w:tblPrEx>
          <w:tblCellMar>
            <w:top w:w="41" w:type="dxa"/>
            <w:left w:w="15" w:type="dxa"/>
            <w:right w:w="0" w:type="dxa"/>
          </w:tblCellMar>
        </w:tblPrEx>
        <w:trPr>
          <w:trHeight w:val="518"/>
        </w:trPr>
        <w:tc>
          <w:tcPr>
            <w:tcW w:w="40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B195B" w:rsidRPr="002B195B" w:rsidRDefault="002B195B" w:rsidP="002B195B">
            <w:pPr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 w:rsidRPr="002B195B">
              <w:rPr>
                <w:rFonts w:ascii="Times New Roman" w:hAnsi="Times New Roman" w:cs="Times New Roman"/>
                <w:b/>
                <w:color w:val="auto"/>
                <w:sz w:val="18"/>
              </w:rPr>
              <w:t>Liczba lokali objętych ukończonym remontem lub wyposażeniem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195B" w:rsidRPr="00203B59" w:rsidRDefault="002B195B" w:rsidP="002B195B">
            <w:pPr>
              <w:ind w:left="8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195B" w:rsidRPr="00203B59" w:rsidRDefault="002B195B" w:rsidP="002B195B">
            <w:pPr>
              <w:ind w:left="82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1227" w:rsidRPr="00203B59" w:rsidTr="000D592A">
        <w:tblPrEx>
          <w:tblCellMar>
            <w:top w:w="41" w:type="dxa"/>
            <w:left w:w="15" w:type="dxa"/>
            <w:right w:w="0" w:type="dxa"/>
          </w:tblCellMar>
        </w:tblPrEx>
        <w:trPr>
          <w:trHeight w:val="512"/>
        </w:trPr>
        <w:tc>
          <w:tcPr>
            <w:tcW w:w="40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color w:val="auto"/>
                <w:sz w:val="18"/>
              </w:rPr>
              <w:t>Liczba lokali  pozyskanych na potrzeby SAN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D1227" w:rsidRPr="00203B59" w:rsidTr="000D592A">
        <w:tblPrEx>
          <w:tblCellMar>
            <w:top w:w="41" w:type="dxa"/>
            <w:left w:w="15" w:type="dxa"/>
            <w:right w:w="0" w:type="dxa"/>
          </w:tblCellMar>
        </w:tblPrEx>
        <w:trPr>
          <w:trHeight w:val="520"/>
        </w:trPr>
        <w:tc>
          <w:tcPr>
            <w:tcW w:w="40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203B59" w:rsidRDefault="007A4865" w:rsidP="00CD1227">
            <w:pPr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</w:rPr>
              <w:t>L</w:t>
            </w:r>
            <w:r w:rsidR="00CD1227" w:rsidRPr="00203B59">
              <w:rPr>
                <w:rFonts w:ascii="Times New Roman" w:hAnsi="Times New Roman" w:cs="Times New Roman"/>
                <w:b/>
                <w:color w:val="auto"/>
                <w:sz w:val="18"/>
              </w:rPr>
              <w:t xml:space="preserve">iczba lokali pozyskanych z rynku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</w:rPr>
              <w:t>oferty najmu prywatnego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ind w:left="8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ind w:left="82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1227" w:rsidRPr="00203B59" w:rsidTr="000D592A">
        <w:tblPrEx>
          <w:tblCellMar>
            <w:top w:w="41" w:type="dxa"/>
            <w:left w:w="15" w:type="dxa"/>
            <w:right w:w="0" w:type="dxa"/>
          </w:tblCellMar>
        </w:tblPrEx>
        <w:trPr>
          <w:trHeight w:val="457"/>
        </w:trPr>
        <w:tc>
          <w:tcPr>
            <w:tcW w:w="40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color w:val="auto"/>
                <w:sz w:val="18"/>
              </w:rPr>
              <w:t>Liczba utworzonych Społecznych Agencji Najmu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ind w:left="8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ind w:left="82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1227" w:rsidRPr="00203B59" w:rsidTr="000D592A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40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color w:val="auto"/>
                <w:sz w:val="18"/>
              </w:rPr>
              <w:t>Wzrost poczucia integracji społecznej  odbiorców bezpośrednich i pośrednich działań (społeczność lokalna)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ind w:left="8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ind w:left="82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1227" w:rsidRPr="00203B59" w:rsidTr="000D592A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40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 w:rsidRPr="00203B59">
              <w:rPr>
                <w:rFonts w:ascii="Times New Roman" w:hAnsi="Times New Roman" w:cs="Times New Roman"/>
                <w:b/>
                <w:color w:val="auto"/>
                <w:sz w:val="18"/>
              </w:rPr>
              <w:t>Wzrost poczucia integracji międzykulturowej odbiorców bezpośrednich i pośrednich działań (społeczność lokalna)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ind w:left="8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ind w:left="82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1227" w:rsidRPr="00203B59" w:rsidTr="000D592A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40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ind w:left="8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ind w:left="82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1227" w:rsidRPr="00203B59" w:rsidTr="000D592A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40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ind w:left="8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ind w:left="82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1227" w:rsidRPr="00203B59" w:rsidTr="000D592A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40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Default="00CD1227" w:rsidP="00CD1227">
            <w:pPr>
              <w:ind w:left="82"/>
              <w:rPr>
                <w:rFonts w:ascii="Times New Roman" w:hAnsi="Times New Roman" w:cs="Times New Roman"/>
                <w:sz w:val="20"/>
              </w:rPr>
            </w:pPr>
          </w:p>
          <w:p w:rsidR="005A5B51" w:rsidRDefault="005A5B51" w:rsidP="00CD1227">
            <w:pPr>
              <w:ind w:left="82"/>
              <w:rPr>
                <w:rFonts w:ascii="Times New Roman" w:hAnsi="Times New Roman" w:cs="Times New Roman"/>
                <w:sz w:val="20"/>
              </w:rPr>
            </w:pPr>
          </w:p>
          <w:p w:rsidR="005A5B51" w:rsidRDefault="005A5B51" w:rsidP="00CD1227">
            <w:pPr>
              <w:ind w:left="82"/>
              <w:rPr>
                <w:rFonts w:ascii="Times New Roman" w:hAnsi="Times New Roman" w:cs="Times New Roman"/>
                <w:sz w:val="20"/>
              </w:rPr>
            </w:pPr>
          </w:p>
          <w:p w:rsidR="005A5B51" w:rsidRDefault="005A5B51" w:rsidP="00CD1227">
            <w:pPr>
              <w:ind w:left="82"/>
              <w:rPr>
                <w:rFonts w:ascii="Times New Roman" w:hAnsi="Times New Roman" w:cs="Times New Roman"/>
                <w:sz w:val="20"/>
              </w:rPr>
            </w:pPr>
          </w:p>
          <w:p w:rsidR="005A5B51" w:rsidRPr="00203B59" w:rsidRDefault="005A5B51" w:rsidP="00CD1227">
            <w:pPr>
              <w:ind w:left="8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203B59" w:rsidRDefault="00CD1227" w:rsidP="00CD1227">
            <w:pPr>
              <w:ind w:left="82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037A8" w:rsidRPr="00203B59" w:rsidRDefault="007A7843" w:rsidP="007A7843">
      <w:pPr>
        <w:numPr>
          <w:ilvl w:val="0"/>
          <w:numId w:val="1"/>
        </w:numPr>
        <w:spacing w:after="0" w:line="265" w:lineRule="auto"/>
        <w:ind w:hanging="648"/>
        <w:rPr>
          <w:rFonts w:ascii="Times New Roman" w:hAnsi="Times New Roman" w:cs="Times New Roman"/>
        </w:rPr>
      </w:pPr>
      <w:r w:rsidRPr="00203B59">
        <w:rPr>
          <w:rFonts w:ascii="Times New Roman" w:hAnsi="Times New Roman" w:cs="Times New Roman"/>
          <w:b/>
          <w:sz w:val="20"/>
        </w:rPr>
        <w:t xml:space="preserve">Charakterystyka oferenta </w:t>
      </w:r>
    </w:p>
    <w:p w:rsidR="002037A8" w:rsidRPr="00203B59" w:rsidRDefault="007A7843">
      <w:pPr>
        <w:spacing w:after="0"/>
        <w:ind w:left="679"/>
        <w:rPr>
          <w:rFonts w:ascii="Times New Roman" w:hAnsi="Times New Roman" w:cs="Times New Roman"/>
        </w:rPr>
      </w:pPr>
      <w:r w:rsidRPr="00203B59">
        <w:rPr>
          <w:rFonts w:ascii="Times New Roman" w:hAnsi="Times New Roman" w:cs="Times New Roman"/>
          <w:sz w:val="14"/>
        </w:rPr>
        <w:t xml:space="preserve"> </w:t>
      </w:r>
    </w:p>
    <w:tbl>
      <w:tblPr>
        <w:tblStyle w:val="TableGrid"/>
        <w:tblW w:w="9735" w:type="dxa"/>
        <w:tblInd w:w="2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2037A8" w:rsidRPr="00203B59" w:rsidTr="00C422FE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2037A8" w:rsidRPr="00203B59" w:rsidRDefault="007A7843">
            <w:pPr>
              <w:ind w:left="127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2037A8" w:rsidRPr="00203B59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37A8" w:rsidRPr="00203B59" w:rsidRDefault="007A7843">
            <w:pPr>
              <w:spacing w:line="359" w:lineRule="auto"/>
              <w:ind w:right="8616"/>
              <w:jc w:val="both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  <w:p w:rsidR="002037A8" w:rsidRPr="00203B59" w:rsidRDefault="007A7843">
            <w:pPr>
              <w:spacing w:after="99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037A8" w:rsidRPr="00203B59" w:rsidRDefault="007A7843">
            <w:pPr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037A8" w:rsidRPr="00203B59" w:rsidTr="00C422FE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2037A8" w:rsidRPr="00203B59" w:rsidRDefault="007A7843">
            <w:pPr>
              <w:ind w:left="127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>2. Zasoby kadrowe, rzeczowe i finansowe oferenta, które będą wykorzystane do realizacji zadania</w:t>
            </w:r>
            <w:r w:rsidRPr="00203B59">
              <w:rPr>
                <w:rFonts w:ascii="Times New Roman" w:hAnsi="Times New Roman" w:cs="Times New Roman"/>
                <w:b/>
                <w:sz w:val="18"/>
                <w:vertAlign w:val="superscript"/>
              </w:rPr>
              <w:t xml:space="preserve"> </w:t>
            </w:r>
          </w:p>
        </w:tc>
      </w:tr>
      <w:tr w:rsidR="002037A8" w:rsidRPr="00203B59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2037A8" w:rsidRPr="00203B59" w:rsidRDefault="007A7843">
            <w:pPr>
              <w:spacing w:after="101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037A8" w:rsidRPr="00203B59" w:rsidRDefault="007A7843">
            <w:pPr>
              <w:spacing w:after="101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037A8" w:rsidRPr="00203B59" w:rsidRDefault="007A7843">
            <w:pPr>
              <w:spacing w:after="99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037A8" w:rsidRPr="00203B59" w:rsidRDefault="007A7843">
            <w:pPr>
              <w:ind w:right="8616"/>
              <w:jc w:val="both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</w:tr>
    </w:tbl>
    <w:p w:rsidR="002037A8" w:rsidRPr="00203B59" w:rsidRDefault="007A7843">
      <w:pPr>
        <w:spacing w:after="0"/>
        <w:ind w:left="679"/>
        <w:rPr>
          <w:rFonts w:ascii="Times New Roman" w:hAnsi="Times New Roman" w:cs="Times New Roman"/>
        </w:rPr>
      </w:pPr>
      <w:r w:rsidRPr="00203B59">
        <w:rPr>
          <w:rFonts w:ascii="Times New Roman" w:hAnsi="Times New Roman" w:cs="Times New Roman"/>
          <w:b/>
          <w:sz w:val="20"/>
        </w:rPr>
        <w:t xml:space="preserve"> </w:t>
      </w:r>
    </w:p>
    <w:p w:rsidR="002037A8" w:rsidRPr="00203B59" w:rsidRDefault="002037A8" w:rsidP="000D592A">
      <w:pPr>
        <w:spacing w:after="0"/>
        <w:rPr>
          <w:rFonts w:ascii="Times New Roman" w:hAnsi="Times New Roman" w:cs="Times New Roman"/>
        </w:rPr>
      </w:pPr>
    </w:p>
    <w:p w:rsidR="002037A8" w:rsidRPr="00203B59" w:rsidRDefault="007A7843" w:rsidP="002926D1">
      <w:pPr>
        <w:numPr>
          <w:ilvl w:val="0"/>
          <w:numId w:val="1"/>
        </w:numPr>
        <w:spacing w:after="0" w:line="265" w:lineRule="auto"/>
        <w:rPr>
          <w:rFonts w:ascii="Times New Roman" w:hAnsi="Times New Roman" w:cs="Times New Roman"/>
        </w:rPr>
      </w:pPr>
      <w:r w:rsidRPr="00203B59">
        <w:rPr>
          <w:rFonts w:ascii="Times New Roman" w:hAnsi="Times New Roman" w:cs="Times New Roman"/>
          <w:b/>
          <w:sz w:val="20"/>
        </w:rPr>
        <w:t xml:space="preserve">Kalkulacja przewidywanych kosztów realizacji zadania publicznego  </w:t>
      </w:r>
    </w:p>
    <w:p w:rsidR="002926D1" w:rsidRPr="00203B59" w:rsidRDefault="002926D1" w:rsidP="002926D1">
      <w:pPr>
        <w:spacing w:after="0" w:line="265" w:lineRule="auto"/>
        <w:ind w:left="1378"/>
        <w:rPr>
          <w:rFonts w:ascii="Times New Roman" w:hAnsi="Times New Roman" w:cs="Times New Roman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74"/>
        <w:gridCol w:w="992"/>
        <w:gridCol w:w="1560"/>
        <w:gridCol w:w="1417"/>
        <w:gridCol w:w="2126"/>
      </w:tblGrid>
      <w:tr w:rsidR="00430DF7" w:rsidRPr="00430DF7" w:rsidTr="002926D1">
        <w:trPr>
          <w:trHeight w:val="288"/>
        </w:trPr>
        <w:tc>
          <w:tcPr>
            <w:tcW w:w="9629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30DF7" w:rsidRPr="00203B59" w:rsidRDefault="005F0521" w:rsidP="005F0521">
            <w:pPr>
              <w:pStyle w:val="Akapitzlist"/>
              <w:ind w:left="2098"/>
              <w:rPr>
                <w:rFonts w:ascii="Times New Roman" w:hAnsi="Times New Roman" w:cs="Times New Roman"/>
                <w:b/>
              </w:rPr>
            </w:pPr>
            <w:r w:rsidRPr="00203B59">
              <w:rPr>
                <w:rFonts w:ascii="Times New Roman" w:hAnsi="Times New Roman" w:cs="Times New Roman"/>
                <w:b/>
              </w:rPr>
              <w:t xml:space="preserve">IV.A </w:t>
            </w:r>
            <w:r w:rsidR="00430DF7" w:rsidRPr="00203B59">
              <w:rPr>
                <w:rFonts w:ascii="Times New Roman" w:hAnsi="Times New Roman" w:cs="Times New Roman"/>
                <w:b/>
              </w:rPr>
              <w:t>Zestawienie kosztów realizacji zadania</w:t>
            </w:r>
          </w:p>
        </w:tc>
      </w:tr>
      <w:tr w:rsidR="00430DF7" w:rsidRPr="00430DF7" w:rsidTr="002926D1">
        <w:trPr>
          <w:trHeight w:val="480"/>
        </w:trPr>
        <w:tc>
          <w:tcPr>
            <w:tcW w:w="96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30DF7" w:rsidRDefault="002926D1" w:rsidP="0043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3B59">
              <w:rPr>
                <w:rFonts w:ascii="Times New Roman" w:eastAsia="Times New Roman" w:hAnsi="Times New Roman" w:cs="Times New Roman"/>
                <w:sz w:val="18"/>
                <w:szCs w:val="18"/>
              </w:rPr>
              <w:t>Należy uwzględnić realizację wszystkich zaplanowanych zadań i pozycji budżetowych niezbędnych do realizacji zadania publicznego.</w:t>
            </w:r>
          </w:p>
          <w:p w:rsidR="000D11B7" w:rsidRDefault="000D11B7" w:rsidP="0043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Szczegółowy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 w:rsidRPr="000D11B7">
              <w:rPr>
                <w:rFonts w:ascii="Times New Roman" w:eastAsia="Times New Roman" w:hAnsi="Times New Roman" w:cs="Times New Roman"/>
                <w:sz w:val="18"/>
                <w:szCs w:val="18"/>
              </w:rPr>
              <w:t>jest podstawą do oceny kwalifikowalności i racjonalności kosztów i powinien bezpośrednio wynikać 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0D11B7">
              <w:rPr>
                <w:rFonts w:ascii="Times New Roman" w:eastAsia="Times New Roman" w:hAnsi="Times New Roman" w:cs="Times New Roman"/>
                <w:sz w:val="18"/>
                <w:szCs w:val="18"/>
              </w:rPr>
              <w:t>opisanych zadań i ich etapów. W szczegółowym budżecie ujmowane są jedynie wydatki kwalifikowalne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D11B7" w:rsidRPr="000D11B7" w:rsidRDefault="000D11B7" w:rsidP="000D11B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11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Niezbędne jest wydzielenie kosztów związanych z adaptacją lokali odrębną pozycją budżetową jeżeli zostaną przewidziane do realizacji.</w:t>
            </w:r>
          </w:p>
        </w:tc>
      </w:tr>
      <w:tr w:rsidR="002926D1" w:rsidRPr="00203B59" w:rsidTr="00866E69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926D1" w:rsidRPr="00430DF7" w:rsidRDefault="002926D1" w:rsidP="004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DF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Lp. 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926D1" w:rsidRPr="00430DF7" w:rsidRDefault="002926D1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DF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Rodzaj kosztu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926D1" w:rsidRPr="00430DF7" w:rsidRDefault="002926D1" w:rsidP="004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DF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Rodzaj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926D1" w:rsidRPr="00430DF7" w:rsidRDefault="002926D1" w:rsidP="004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DF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Koszt jednostkowy  [PLN]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926D1" w:rsidRPr="00430DF7" w:rsidRDefault="002926D1" w:rsidP="004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DF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Liczba jednostek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926D1" w:rsidRPr="00430DF7" w:rsidRDefault="002926D1" w:rsidP="004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DF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Wartość [PLN] </w:t>
            </w:r>
          </w:p>
        </w:tc>
      </w:tr>
      <w:tr w:rsidR="002926D1" w:rsidRPr="00203B59" w:rsidTr="00866E6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926D1" w:rsidRPr="00430DF7" w:rsidRDefault="002926D1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926D1" w:rsidRPr="00430DF7" w:rsidRDefault="002926D1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926D1" w:rsidRPr="00430DF7" w:rsidRDefault="002926D1" w:rsidP="004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DF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miary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926D1" w:rsidRPr="00430DF7" w:rsidRDefault="002926D1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926D1" w:rsidRPr="00430DF7" w:rsidRDefault="002926D1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926D1" w:rsidRPr="00430DF7" w:rsidRDefault="002926D1" w:rsidP="004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0DF7" w:rsidRPr="00430DF7" w:rsidTr="002926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866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Koszty realizacji działań </w:t>
            </w:r>
          </w:p>
        </w:tc>
      </w:tr>
      <w:tr w:rsidR="00430DF7" w:rsidRPr="00430DF7" w:rsidTr="002926D1">
        <w:trPr>
          <w:trHeight w:val="300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>Zadanie 1 "NAZWA"</w:t>
            </w:r>
          </w:p>
        </w:tc>
      </w:tr>
      <w:tr w:rsidR="00430DF7" w:rsidRPr="00430DF7" w:rsidTr="002926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DF7" w:rsidRPr="00430DF7" w:rsidTr="002926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DF7" w:rsidRPr="00430DF7" w:rsidTr="002926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0DF7" w:rsidRPr="00430DF7" w:rsidTr="002926D1">
        <w:trPr>
          <w:trHeight w:val="300"/>
        </w:trPr>
        <w:tc>
          <w:tcPr>
            <w:tcW w:w="75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Suma kosztów realizacji zadania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DF7" w:rsidRPr="00430DF7" w:rsidTr="002926D1">
        <w:trPr>
          <w:trHeight w:val="300"/>
        </w:trPr>
        <w:tc>
          <w:tcPr>
            <w:tcW w:w="96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lastRenderedPageBreak/>
              <w:t>Zadanie 2 "NAZWA"</w:t>
            </w:r>
          </w:p>
        </w:tc>
      </w:tr>
      <w:tr w:rsidR="00430DF7" w:rsidRPr="00430DF7" w:rsidTr="002926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DF7" w:rsidRPr="00430DF7" w:rsidTr="002926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DF7" w:rsidRPr="00430DF7" w:rsidTr="002926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DF7" w:rsidRPr="00430DF7" w:rsidTr="002926D1">
        <w:trPr>
          <w:trHeight w:val="300"/>
        </w:trPr>
        <w:tc>
          <w:tcPr>
            <w:tcW w:w="75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Suma kosztów realizacji zadania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DF7" w:rsidRPr="00430DF7" w:rsidTr="002926D1">
        <w:trPr>
          <w:trHeight w:val="300"/>
        </w:trPr>
        <w:tc>
          <w:tcPr>
            <w:tcW w:w="96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>Zadanie 3 "NAZWA"</w:t>
            </w:r>
          </w:p>
        </w:tc>
      </w:tr>
      <w:tr w:rsidR="00430DF7" w:rsidRPr="00430DF7" w:rsidTr="002926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DF7" w:rsidRPr="00430DF7" w:rsidTr="002926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0DF7" w:rsidRPr="00430DF7" w:rsidTr="002926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DF7" w:rsidRPr="00430DF7" w:rsidTr="002926D1">
        <w:trPr>
          <w:trHeight w:val="300"/>
        </w:trPr>
        <w:tc>
          <w:tcPr>
            <w:tcW w:w="75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Suma kosztów realizacji zadania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DF7" w:rsidRPr="00430DF7" w:rsidTr="002926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II. </w:t>
            </w:r>
          </w:p>
        </w:tc>
        <w:tc>
          <w:tcPr>
            <w:tcW w:w="866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Koszty administracyjne </w:t>
            </w:r>
          </w:p>
        </w:tc>
      </w:tr>
      <w:tr w:rsidR="00430DF7" w:rsidRPr="00430DF7" w:rsidTr="002926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DF7" w:rsidRPr="00430DF7" w:rsidTr="002926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DF7" w:rsidRPr="00430DF7" w:rsidTr="002926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DF7" w:rsidRPr="00430DF7" w:rsidTr="002926D1">
        <w:trPr>
          <w:trHeight w:val="300"/>
        </w:trPr>
        <w:tc>
          <w:tcPr>
            <w:tcW w:w="75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Suma kosztów administracyjnych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DF7" w:rsidRPr="00430DF7" w:rsidTr="002926D1">
        <w:trPr>
          <w:trHeight w:val="300"/>
        </w:trPr>
        <w:tc>
          <w:tcPr>
            <w:tcW w:w="75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Suma wszystkich kosztów realizacji zadania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DF7" w:rsidRPr="00430DF7" w:rsidRDefault="00430DF7" w:rsidP="004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DF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2037A8" w:rsidRDefault="002037A8" w:rsidP="0099633C">
      <w:pPr>
        <w:spacing w:after="0"/>
        <w:rPr>
          <w:rFonts w:ascii="Times New Roman" w:hAnsi="Times New Roman" w:cs="Times New Roman"/>
          <w:b/>
          <w:sz w:val="20"/>
        </w:rPr>
      </w:pPr>
    </w:p>
    <w:p w:rsidR="002926D1" w:rsidRPr="00203B59" w:rsidRDefault="007A7843">
      <w:pPr>
        <w:spacing w:after="0"/>
        <w:ind w:left="745"/>
        <w:rPr>
          <w:rFonts w:ascii="Times New Roman" w:hAnsi="Times New Roman" w:cs="Times New Roman"/>
        </w:rPr>
      </w:pPr>
      <w:r w:rsidRPr="00203B59">
        <w:rPr>
          <w:rFonts w:ascii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621" w:type="dxa"/>
        <w:tblInd w:w="14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497"/>
        <w:gridCol w:w="1555"/>
      </w:tblGrid>
      <w:tr w:rsidR="002926D1" w:rsidRPr="00203B59" w:rsidTr="00086476">
        <w:trPr>
          <w:trHeight w:val="225"/>
        </w:trPr>
        <w:tc>
          <w:tcPr>
            <w:tcW w:w="5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 w:themeFill="background1" w:themeFillShade="BF"/>
          </w:tcPr>
          <w:p w:rsidR="002926D1" w:rsidRPr="00203B59" w:rsidRDefault="005F0521" w:rsidP="003D1FD2">
            <w:pPr>
              <w:ind w:left="20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>I</w:t>
            </w:r>
            <w:r w:rsidR="002926D1" w:rsidRPr="00203B59">
              <w:rPr>
                <w:rFonts w:ascii="Times New Roman" w:hAnsi="Times New Roman" w:cs="Times New Roman"/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 w:themeFill="background1" w:themeFillShade="BF"/>
          </w:tcPr>
          <w:p w:rsidR="002926D1" w:rsidRPr="00203B59" w:rsidRDefault="002926D1" w:rsidP="003D1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 w:themeFill="background1" w:themeFillShade="BF"/>
          </w:tcPr>
          <w:p w:rsidR="002926D1" w:rsidRPr="00203B59" w:rsidRDefault="002926D1" w:rsidP="003D1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203B59" w:rsidRDefault="002926D1" w:rsidP="003D1FD2">
            <w:pPr>
              <w:rPr>
                <w:rFonts w:ascii="Times New Roman" w:hAnsi="Times New Roman" w:cs="Times New Roman"/>
              </w:rPr>
            </w:pPr>
          </w:p>
        </w:tc>
      </w:tr>
      <w:tr w:rsidR="002926D1" w:rsidRPr="00203B59" w:rsidTr="00086476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203B59" w:rsidRDefault="002926D1" w:rsidP="003D1FD2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Lp.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203B59" w:rsidRDefault="002926D1" w:rsidP="003D1FD2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203B59" w:rsidRDefault="002926D1" w:rsidP="003D1FD2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 w:themeFill="background1" w:themeFillShade="BF"/>
          </w:tcPr>
          <w:p w:rsidR="002926D1" w:rsidRPr="00203B59" w:rsidRDefault="002926D1" w:rsidP="003D1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203B59" w:rsidRDefault="002926D1" w:rsidP="003D1FD2">
            <w:pPr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Udział [%] </w:t>
            </w:r>
          </w:p>
        </w:tc>
      </w:tr>
      <w:tr w:rsidR="002926D1" w:rsidRPr="00203B59" w:rsidTr="00086476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203B59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203B59" w:rsidRDefault="002926D1" w:rsidP="003D1FD2">
            <w:pPr>
              <w:ind w:left="2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6D1" w:rsidRPr="00203B59" w:rsidRDefault="002926D1" w:rsidP="003D1FD2">
            <w:pPr>
              <w:ind w:left="21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926D1" w:rsidRPr="00203B59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100 </w:t>
            </w:r>
          </w:p>
        </w:tc>
        <w:tc>
          <w:tcPr>
            <w:tcW w:w="15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926D1" w:rsidRPr="00203B59" w:rsidRDefault="002926D1" w:rsidP="003D1FD2">
            <w:pPr>
              <w:rPr>
                <w:rFonts w:ascii="Times New Roman" w:hAnsi="Times New Roman" w:cs="Times New Roman"/>
              </w:rPr>
            </w:pPr>
          </w:p>
        </w:tc>
      </w:tr>
      <w:tr w:rsidR="002926D1" w:rsidRPr="00203B59" w:rsidTr="00086476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203B59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203B59" w:rsidRDefault="002926D1" w:rsidP="003D1FD2">
            <w:pPr>
              <w:ind w:left="2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6D1" w:rsidRPr="00203B59" w:rsidRDefault="002926D1" w:rsidP="003D1FD2">
            <w:pPr>
              <w:ind w:left="21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926D1" w:rsidRPr="00203B59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926D1" w:rsidRPr="00203B59" w:rsidRDefault="002926D1" w:rsidP="003D1FD2">
            <w:pPr>
              <w:rPr>
                <w:rFonts w:ascii="Times New Roman" w:hAnsi="Times New Roman" w:cs="Times New Roman"/>
              </w:rPr>
            </w:pPr>
          </w:p>
        </w:tc>
      </w:tr>
      <w:tr w:rsidR="002926D1" w:rsidRPr="00203B59" w:rsidTr="00086476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203B59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203B59" w:rsidRDefault="002926D1" w:rsidP="003D1FD2">
            <w:pPr>
              <w:ind w:left="2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>Wkład własny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6D1" w:rsidRPr="00203B59" w:rsidRDefault="002926D1" w:rsidP="003D1FD2">
            <w:pPr>
              <w:ind w:left="21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926D1" w:rsidRPr="00203B59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926D1" w:rsidRPr="00203B59" w:rsidRDefault="002926D1" w:rsidP="003D1FD2">
            <w:pPr>
              <w:rPr>
                <w:rFonts w:ascii="Times New Roman" w:hAnsi="Times New Roman" w:cs="Times New Roman"/>
              </w:rPr>
            </w:pPr>
          </w:p>
        </w:tc>
      </w:tr>
      <w:tr w:rsidR="002926D1" w:rsidRPr="00203B59" w:rsidTr="00086476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203B59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3.1.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203B59" w:rsidRDefault="002926D1" w:rsidP="003D1FD2">
            <w:pPr>
              <w:ind w:left="2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6D1" w:rsidRPr="00203B59" w:rsidRDefault="002926D1" w:rsidP="003D1FD2">
            <w:pPr>
              <w:ind w:left="21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926D1" w:rsidRPr="00203B59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926D1" w:rsidRPr="00203B59" w:rsidRDefault="002926D1" w:rsidP="003D1FD2">
            <w:pPr>
              <w:rPr>
                <w:rFonts w:ascii="Times New Roman" w:hAnsi="Times New Roman" w:cs="Times New Roman"/>
              </w:rPr>
            </w:pPr>
          </w:p>
        </w:tc>
      </w:tr>
      <w:tr w:rsidR="002926D1" w:rsidRPr="00203B59" w:rsidTr="00086476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203B59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3.2.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203B59" w:rsidRDefault="002926D1" w:rsidP="003D1FD2">
            <w:pPr>
              <w:ind w:left="2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6D1" w:rsidRPr="00203B59" w:rsidRDefault="002926D1" w:rsidP="003D1FD2">
            <w:pPr>
              <w:ind w:left="21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926D1" w:rsidRPr="00203B59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926D1" w:rsidRPr="00203B59" w:rsidRDefault="002926D1" w:rsidP="003D1FD2">
            <w:pPr>
              <w:rPr>
                <w:rFonts w:ascii="Times New Roman" w:hAnsi="Times New Roman" w:cs="Times New Roman"/>
              </w:rPr>
            </w:pPr>
          </w:p>
        </w:tc>
      </w:tr>
      <w:tr w:rsidR="002926D1" w:rsidRPr="00203B59" w:rsidTr="00086476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203B59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4.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203B59" w:rsidRDefault="002926D1" w:rsidP="003D1FD2">
            <w:pPr>
              <w:ind w:left="22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6D1" w:rsidRPr="00203B59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926D1" w:rsidRPr="00203B59" w:rsidRDefault="002926D1" w:rsidP="003D1FD2">
            <w:pPr>
              <w:ind w:left="19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926D1" w:rsidRPr="00203B59" w:rsidRDefault="002926D1" w:rsidP="003D1FD2">
            <w:pPr>
              <w:rPr>
                <w:rFonts w:ascii="Times New Roman" w:hAnsi="Times New Roman" w:cs="Times New Roman"/>
              </w:rPr>
            </w:pPr>
          </w:p>
        </w:tc>
      </w:tr>
    </w:tbl>
    <w:p w:rsidR="002037A8" w:rsidRPr="006C1754" w:rsidRDefault="002037A8" w:rsidP="006C1754">
      <w:pPr>
        <w:spacing w:after="0"/>
        <w:rPr>
          <w:rFonts w:ascii="Times New Roman" w:hAnsi="Times New Roman" w:cs="Times New Roman"/>
        </w:rPr>
      </w:pPr>
    </w:p>
    <w:p w:rsidR="002037A8" w:rsidRPr="00203B59" w:rsidRDefault="007A7843" w:rsidP="005F0521">
      <w:pPr>
        <w:numPr>
          <w:ilvl w:val="0"/>
          <w:numId w:val="1"/>
        </w:numPr>
        <w:spacing w:after="0" w:line="265" w:lineRule="auto"/>
        <w:ind w:hanging="648"/>
        <w:rPr>
          <w:rFonts w:ascii="Times New Roman" w:hAnsi="Times New Roman" w:cs="Times New Roman"/>
          <w:b/>
          <w:sz w:val="20"/>
        </w:rPr>
      </w:pPr>
      <w:r w:rsidRPr="00203B59">
        <w:rPr>
          <w:rFonts w:ascii="Times New Roman" w:hAnsi="Times New Roman" w:cs="Times New Roman"/>
          <w:b/>
          <w:sz w:val="20"/>
        </w:rPr>
        <w:t xml:space="preserve">Inne informacje </w:t>
      </w:r>
    </w:p>
    <w:p w:rsidR="002037A8" w:rsidRPr="00203B59" w:rsidRDefault="007A7843">
      <w:pPr>
        <w:spacing w:after="0"/>
        <w:ind w:left="745"/>
        <w:rPr>
          <w:rFonts w:ascii="Times New Roman" w:hAnsi="Times New Roman" w:cs="Times New Roman"/>
        </w:rPr>
      </w:pPr>
      <w:r w:rsidRPr="00203B59">
        <w:rPr>
          <w:rFonts w:ascii="Times New Roman" w:hAnsi="Times New Roman" w:cs="Times New Roman"/>
          <w:b/>
          <w:sz w:val="14"/>
        </w:rPr>
        <w:t xml:space="preserve"> </w:t>
      </w:r>
    </w:p>
    <w:tbl>
      <w:tblPr>
        <w:tblStyle w:val="TableGrid"/>
        <w:tblW w:w="9673" w:type="dxa"/>
        <w:tblInd w:w="-9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55"/>
        <w:gridCol w:w="8918"/>
      </w:tblGrid>
      <w:tr w:rsidR="002037A8" w:rsidRPr="00203B59" w:rsidTr="00D04EF3">
        <w:trPr>
          <w:trHeight w:val="306"/>
        </w:trPr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2037A8" w:rsidRPr="00203B59" w:rsidRDefault="007A7843">
            <w:pPr>
              <w:ind w:left="259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>1.</w:t>
            </w:r>
            <w:r w:rsidRPr="00203B59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891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BFBFBF" w:themeFill="background1" w:themeFillShade="BF"/>
          </w:tcPr>
          <w:p w:rsidR="002037A8" w:rsidRPr="00203B59" w:rsidRDefault="007A7843">
            <w:pPr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2037A8" w:rsidRPr="00203B59" w:rsidTr="00D04EF3">
        <w:trPr>
          <w:trHeight w:val="555"/>
        </w:trPr>
        <w:tc>
          <w:tcPr>
            <w:tcW w:w="755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2037A8" w:rsidRPr="00203B59" w:rsidRDefault="007A7843">
            <w:pPr>
              <w:ind w:left="259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>2.</w:t>
            </w:r>
            <w:r w:rsidRPr="00203B59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8917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BFBFBF" w:themeFill="background1" w:themeFillShade="BF"/>
          </w:tcPr>
          <w:p w:rsidR="002037A8" w:rsidRPr="00203B59" w:rsidRDefault="007A7843">
            <w:pPr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2037A8" w:rsidRPr="00203B59" w:rsidTr="00D04EF3">
        <w:trPr>
          <w:trHeight w:val="537"/>
        </w:trPr>
        <w:tc>
          <w:tcPr>
            <w:tcW w:w="755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BFBFBF" w:themeFill="background1" w:themeFillShade="BF"/>
          </w:tcPr>
          <w:p w:rsidR="002037A8" w:rsidRPr="00203B59" w:rsidRDefault="007A7843">
            <w:pPr>
              <w:ind w:left="246"/>
              <w:jc w:val="center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6"/>
              </w:rPr>
              <w:t>3.</w:t>
            </w:r>
            <w:r w:rsidRPr="00203B59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2037A8" w:rsidRPr="00203B59" w:rsidRDefault="007A7843">
            <w:pPr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b/>
                <w:sz w:val="18"/>
              </w:rPr>
              <w:t xml:space="preserve">Inne działania, które mogą mieć znaczenie przy ocenie oferty, w tym odnoszące się do kalkulacji przewidywanych kosztów </w:t>
            </w:r>
          </w:p>
        </w:tc>
      </w:tr>
      <w:tr w:rsidR="002037A8" w:rsidRPr="00203B59" w:rsidTr="00D04EF3">
        <w:tblPrEx>
          <w:tblCellMar>
            <w:top w:w="41" w:type="dxa"/>
            <w:left w:w="4" w:type="dxa"/>
            <w:right w:w="9533" w:type="dxa"/>
          </w:tblCellMar>
        </w:tblPrEx>
        <w:trPr>
          <w:trHeight w:val="1860"/>
        </w:trPr>
        <w:tc>
          <w:tcPr>
            <w:tcW w:w="96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37A8" w:rsidRPr="00203B59" w:rsidRDefault="007A7843">
            <w:pPr>
              <w:spacing w:after="101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037A8" w:rsidRPr="00203B59" w:rsidRDefault="007A7843">
            <w:pPr>
              <w:spacing w:line="359" w:lineRule="auto"/>
              <w:jc w:val="both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2037A8" w:rsidRPr="00203B59" w:rsidRDefault="007A7843">
            <w:pPr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2037A8" w:rsidRDefault="007A7843">
      <w:pPr>
        <w:spacing w:after="31"/>
        <w:ind w:left="720"/>
        <w:rPr>
          <w:rFonts w:ascii="Times New Roman" w:hAnsi="Times New Roman" w:cs="Times New Roman"/>
          <w:sz w:val="16"/>
        </w:rPr>
      </w:pPr>
      <w:r w:rsidRPr="00203B59">
        <w:rPr>
          <w:rFonts w:ascii="Times New Roman" w:hAnsi="Times New Roman" w:cs="Times New Roman"/>
          <w:sz w:val="16"/>
        </w:rPr>
        <w:t xml:space="preserve"> </w:t>
      </w:r>
    </w:p>
    <w:p w:rsidR="00D04EF3" w:rsidRDefault="00D04EF3">
      <w:pPr>
        <w:spacing w:after="31"/>
        <w:ind w:left="720"/>
        <w:rPr>
          <w:rFonts w:ascii="Times New Roman" w:hAnsi="Times New Roman" w:cs="Times New Roman"/>
        </w:rPr>
      </w:pPr>
    </w:p>
    <w:p w:rsidR="00D04EF3" w:rsidRDefault="00D04EF3">
      <w:pPr>
        <w:spacing w:after="31"/>
        <w:ind w:left="720"/>
        <w:rPr>
          <w:rFonts w:ascii="Times New Roman" w:hAnsi="Times New Roman" w:cs="Times New Roman"/>
        </w:rPr>
      </w:pPr>
    </w:p>
    <w:p w:rsidR="00D04EF3" w:rsidRDefault="00D04EF3">
      <w:pPr>
        <w:spacing w:after="31"/>
        <w:ind w:left="720"/>
        <w:rPr>
          <w:rFonts w:ascii="Times New Roman" w:hAnsi="Times New Roman" w:cs="Times New Roman"/>
        </w:rPr>
      </w:pPr>
    </w:p>
    <w:p w:rsidR="00D04EF3" w:rsidRDefault="00D04EF3">
      <w:pPr>
        <w:spacing w:after="31"/>
        <w:ind w:left="720"/>
        <w:rPr>
          <w:rFonts w:ascii="Times New Roman" w:hAnsi="Times New Roman" w:cs="Times New Roman"/>
        </w:rPr>
      </w:pPr>
    </w:p>
    <w:p w:rsidR="00D04EF3" w:rsidRDefault="00D04EF3">
      <w:pPr>
        <w:spacing w:after="31"/>
        <w:ind w:left="720"/>
        <w:rPr>
          <w:rFonts w:ascii="Times New Roman" w:hAnsi="Times New Roman" w:cs="Times New Roman"/>
        </w:rPr>
      </w:pPr>
    </w:p>
    <w:p w:rsidR="00D04EF3" w:rsidRDefault="00D04EF3">
      <w:pPr>
        <w:spacing w:after="31"/>
        <w:ind w:left="720"/>
        <w:rPr>
          <w:rFonts w:ascii="Times New Roman" w:hAnsi="Times New Roman" w:cs="Times New Roman"/>
        </w:rPr>
      </w:pPr>
    </w:p>
    <w:p w:rsidR="00D04EF3" w:rsidRPr="00203B59" w:rsidRDefault="00D04EF3" w:rsidP="00D04EF3">
      <w:pPr>
        <w:spacing w:after="31"/>
        <w:rPr>
          <w:rFonts w:ascii="Times New Roman" w:hAnsi="Times New Roman" w:cs="Times New Roman"/>
        </w:rPr>
      </w:pPr>
    </w:p>
    <w:p w:rsidR="002037A8" w:rsidRPr="00D04EF3" w:rsidRDefault="007A7843" w:rsidP="005F0521">
      <w:pPr>
        <w:numPr>
          <w:ilvl w:val="0"/>
          <w:numId w:val="1"/>
        </w:numPr>
        <w:spacing w:after="0" w:line="265" w:lineRule="auto"/>
        <w:ind w:hanging="648"/>
        <w:rPr>
          <w:rFonts w:ascii="Times New Roman" w:hAnsi="Times New Roman" w:cs="Times New Roman"/>
        </w:rPr>
      </w:pPr>
      <w:r w:rsidRPr="00203B59">
        <w:rPr>
          <w:rFonts w:ascii="Times New Roman" w:hAnsi="Times New Roman" w:cs="Times New Roman"/>
          <w:b/>
          <w:sz w:val="20"/>
        </w:rPr>
        <w:lastRenderedPageBreak/>
        <w:t xml:space="preserve">Oświadczenia </w:t>
      </w:r>
    </w:p>
    <w:p w:rsidR="00D04EF3" w:rsidRPr="00D04EF3" w:rsidRDefault="00D04EF3" w:rsidP="00D04EF3">
      <w:pPr>
        <w:spacing w:after="0" w:line="265" w:lineRule="auto"/>
        <w:ind w:left="1378"/>
        <w:rPr>
          <w:rFonts w:ascii="Times New Roman" w:hAnsi="Times New Roman" w:cs="Times New Roman"/>
        </w:rPr>
      </w:pPr>
    </w:p>
    <w:p w:rsidR="00D04EF3" w:rsidRPr="00D97AAD" w:rsidRDefault="00D04EF3" w:rsidP="00D04EF3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2037A8" w:rsidRPr="00203B59" w:rsidRDefault="002037A8">
      <w:pPr>
        <w:spacing w:after="0"/>
        <w:ind w:left="720"/>
        <w:rPr>
          <w:rFonts w:ascii="Times New Roman" w:hAnsi="Times New Roman" w:cs="Times New Roman"/>
        </w:rPr>
      </w:pPr>
    </w:p>
    <w:p w:rsidR="00D04EF3" w:rsidRDefault="00D04EF3" w:rsidP="00D04EF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O</w:t>
      </w:r>
      <w:r w:rsidRPr="00D04EF3">
        <w:rPr>
          <w:rFonts w:cstheme="minorHAnsi"/>
          <w:sz w:val="17"/>
          <w:szCs w:val="17"/>
        </w:rPr>
        <w:t>ferent składający niniejszą ofertę jest podmiotem uprawnionym do udziału w konkursie</w:t>
      </w:r>
      <w:r>
        <w:rPr>
          <w:rFonts w:cstheme="minorHAnsi"/>
          <w:sz w:val="17"/>
          <w:szCs w:val="17"/>
        </w:rPr>
        <w:t>;</w:t>
      </w:r>
    </w:p>
    <w:p w:rsidR="00D04EF3" w:rsidRDefault="00D04EF3" w:rsidP="00D04EF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theme="minorHAnsi"/>
          <w:sz w:val="17"/>
          <w:szCs w:val="17"/>
        </w:rPr>
      </w:pPr>
      <w:r w:rsidRPr="00D04EF3">
        <w:rPr>
          <w:rFonts w:cstheme="minorHAnsi"/>
          <w:sz w:val="17"/>
          <w:szCs w:val="17"/>
        </w:rPr>
        <w:t>środki finansowe wnioskowane</w:t>
      </w:r>
      <w:r w:rsidRPr="00214AB2">
        <w:rPr>
          <w:rFonts w:cstheme="minorHAnsi"/>
          <w:sz w:val="17"/>
          <w:szCs w:val="17"/>
        </w:rPr>
        <w:t xml:space="preserve"> </w:t>
      </w:r>
      <w:r w:rsidRPr="00D04EF3">
        <w:rPr>
          <w:rFonts w:cstheme="minorHAnsi"/>
          <w:sz w:val="17"/>
          <w:szCs w:val="17"/>
        </w:rPr>
        <w:t xml:space="preserve">na </w:t>
      </w:r>
      <w:r w:rsidRPr="00214AB2">
        <w:rPr>
          <w:rFonts w:cstheme="minorHAnsi"/>
          <w:sz w:val="17"/>
          <w:szCs w:val="17"/>
        </w:rPr>
        <w:t xml:space="preserve">zadanie publiczne </w:t>
      </w:r>
      <w:r w:rsidRPr="00D04EF3">
        <w:rPr>
          <w:rFonts w:cstheme="minorHAnsi"/>
          <w:sz w:val="17"/>
          <w:szCs w:val="17"/>
        </w:rPr>
        <w:t xml:space="preserve">przeznaczone zostaną </w:t>
      </w:r>
      <w:r w:rsidRPr="00214AB2">
        <w:rPr>
          <w:rFonts w:cstheme="minorHAnsi"/>
          <w:sz w:val="17"/>
          <w:szCs w:val="17"/>
        </w:rPr>
        <w:t xml:space="preserve">wyłącznie w zakresie </w:t>
      </w:r>
      <w:r w:rsidRPr="00D04EF3">
        <w:rPr>
          <w:rFonts w:cstheme="minorHAnsi"/>
          <w:sz w:val="17"/>
          <w:szCs w:val="17"/>
        </w:rPr>
        <w:t>działalności statutowej  pożytku publicznego</w:t>
      </w:r>
      <w:r w:rsidRPr="00214AB2">
        <w:rPr>
          <w:rFonts w:cstheme="minorHAnsi"/>
          <w:sz w:val="17"/>
          <w:szCs w:val="17"/>
        </w:rPr>
        <w:t xml:space="preserve"> </w:t>
      </w:r>
      <w:r w:rsidRPr="00D04EF3">
        <w:rPr>
          <w:rFonts w:cstheme="minorHAnsi"/>
          <w:sz w:val="17"/>
          <w:szCs w:val="17"/>
        </w:rPr>
        <w:t>O</w:t>
      </w:r>
      <w:r w:rsidRPr="00214AB2">
        <w:rPr>
          <w:rFonts w:cstheme="minorHAnsi"/>
          <w:sz w:val="17"/>
          <w:szCs w:val="17"/>
        </w:rPr>
        <w:t>ferenta;</w:t>
      </w:r>
    </w:p>
    <w:p w:rsidR="00D04EF3" w:rsidRPr="00D04EF3" w:rsidRDefault="00D04EF3" w:rsidP="00D04EF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theme="minorHAnsi"/>
          <w:sz w:val="17"/>
          <w:szCs w:val="17"/>
        </w:rPr>
      </w:pPr>
      <w:r w:rsidRPr="00D04EF3">
        <w:rPr>
          <w:rFonts w:cstheme="minorHAnsi"/>
          <w:sz w:val="17"/>
          <w:szCs w:val="17"/>
        </w:rPr>
        <w:t>niepobieran</w:t>
      </w:r>
      <w:r w:rsidR="006B56F6">
        <w:rPr>
          <w:rFonts w:cstheme="minorHAnsi"/>
          <w:sz w:val="17"/>
          <w:szCs w:val="17"/>
        </w:rPr>
        <w:t>e będą</w:t>
      </w:r>
      <w:r w:rsidRPr="00D04EF3">
        <w:rPr>
          <w:rFonts w:cstheme="minorHAnsi"/>
          <w:sz w:val="17"/>
          <w:szCs w:val="17"/>
        </w:rPr>
        <w:t xml:space="preserve"> świadcze</w:t>
      </w:r>
      <w:r w:rsidR="006B56F6">
        <w:rPr>
          <w:rFonts w:cstheme="minorHAnsi"/>
          <w:sz w:val="17"/>
          <w:szCs w:val="17"/>
        </w:rPr>
        <w:t>nia</w:t>
      </w:r>
      <w:r w:rsidRPr="00D04EF3">
        <w:rPr>
          <w:rFonts w:cstheme="minorHAnsi"/>
          <w:sz w:val="17"/>
          <w:szCs w:val="17"/>
        </w:rPr>
        <w:t xml:space="preserve"> pieniężn</w:t>
      </w:r>
      <w:r w:rsidR="006B56F6">
        <w:rPr>
          <w:rFonts w:cstheme="minorHAnsi"/>
          <w:sz w:val="17"/>
          <w:szCs w:val="17"/>
        </w:rPr>
        <w:t>e</w:t>
      </w:r>
      <w:r w:rsidRPr="00D04EF3">
        <w:rPr>
          <w:rFonts w:cstheme="minorHAnsi"/>
          <w:sz w:val="17"/>
          <w:szCs w:val="17"/>
        </w:rPr>
        <w:t xml:space="preserve"> od odbiorców w ramach zleconego zadania publicznego</w:t>
      </w:r>
      <w:r>
        <w:rPr>
          <w:rFonts w:cstheme="minorHAnsi"/>
          <w:sz w:val="17"/>
          <w:szCs w:val="17"/>
        </w:rPr>
        <w:t>;</w:t>
      </w:r>
      <w:r w:rsidRPr="00D04EF3">
        <w:rPr>
          <w:rFonts w:cstheme="minorHAnsi"/>
          <w:sz w:val="17"/>
          <w:szCs w:val="17"/>
        </w:rPr>
        <w:t xml:space="preserve"> </w:t>
      </w:r>
    </w:p>
    <w:p w:rsidR="00D04EF3" w:rsidRPr="00D04EF3" w:rsidRDefault="00D04EF3" w:rsidP="00D04EF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O</w:t>
      </w:r>
      <w:r w:rsidRPr="00D04EF3">
        <w:rPr>
          <w:rFonts w:cstheme="minorHAnsi"/>
          <w:sz w:val="17"/>
          <w:szCs w:val="17"/>
        </w:rPr>
        <w:t xml:space="preserve">ferent złoży sprawozdanie z realizacji projektu po zakończeniu jego realizacji w terminie określonym w umowie </w:t>
      </w:r>
      <w:r>
        <w:rPr>
          <w:rFonts w:cstheme="minorHAnsi"/>
          <w:sz w:val="17"/>
          <w:szCs w:val="17"/>
        </w:rPr>
        <w:t>o dofinansowanie;</w:t>
      </w:r>
    </w:p>
    <w:p w:rsidR="00D04EF3" w:rsidRDefault="006B56F6" w:rsidP="00D04EF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O</w:t>
      </w:r>
      <w:r w:rsidR="00D04EF3" w:rsidRPr="00D04EF3">
        <w:rPr>
          <w:rFonts w:cstheme="minorHAnsi"/>
          <w:sz w:val="17"/>
          <w:szCs w:val="17"/>
        </w:rPr>
        <w:t xml:space="preserve">ferent podda się kontroli Operatora konkursu oraz udostępnieniu mu dokumentacji, na zasadach określonych w umowie </w:t>
      </w:r>
      <w:r w:rsidR="00D04EF3">
        <w:rPr>
          <w:rFonts w:cstheme="minorHAnsi"/>
          <w:sz w:val="17"/>
          <w:szCs w:val="17"/>
        </w:rPr>
        <w:t>o dofinansowanie;</w:t>
      </w:r>
    </w:p>
    <w:p w:rsidR="00D04EF3" w:rsidRPr="00D04EF3" w:rsidRDefault="00D04EF3" w:rsidP="00D04EF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O</w:t>
      </w:r>
      <w:r w:rsidRPr="00D04EF3">
        <w:rPr>
          <w:rFonts w:cstheme="minorHAnsi"/>
          <w:sz w:val="17"/>
          <w:szCs w:val="17"/>
        </w:rPr>
        <w:t xml:space="preserve">ferent </w:t>
      </w:r>
      <w:r w:rsidRPr="006B56F6">
        <w:rPr>
          <w:rFonts w:cstheme="minorHAnsi"/>
          <w:sz w:val="17"/>
          <w:szCs w:val="17"/>
        </w:rPr>
        <w:t>włącz</w:t>
      </w:r>
      <w:r w:rsidR="006B56F6">
        <w:rPr>
          <w:rFonts w:cstheme="minorHAnsi"/>
          <w:sz w:val="17"/>
          <w:szCs w:val="17"/>
        </w:rPr>
        <w:t>y</w:t>
      </w:r>
      <w:r w:rsidRPr="006B56F6">
        <w:rPr>
          <w:rFonts w:cstheme="minorHAnsi"/>
          <w:sz w:val="17"/>
          <w:szCs w:val="17"/>
        </w:rPr>
        <w:t xml:space="preserve"> się w proces promocji, monitoringu i ewaluacji programu, w tym ewaluacji przeprowadzanej przez podmiot zewnętrzny</w:t>
      </w:r>
    </w:p>
    <w:p w:rsidR="00D04EF3" w:rsidRPr="00D04EF3" w:rsidRDefault="00D04EF3" w:rsidP="00D04EF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theme="minorHAnsi"/>
          <w:sz w:val="17"/>
          <w:szCs w:val="17"/>
        </w:rPr>
      </w:pPr>
      <w:r w:rsidRPr="00D04EF3">
        <w:rPr>
          <w:rFonts w:cstheme="minorHAnsi"/>
          <w:sz w:val="17"/>
          <w:szCs w:val="17"/>
        </w:rPr>
        <w:t>w zakresie związanym z otwartym konkursem ofert, w tym z gromadzeniem, przetwarzaniem i przekazywaniem danych osobowych, przetwarzanie danych osobowych odbywa się zgodnie z przepisami Rozporządzenia Parlamentu Europejskiego i</w:t>
      </w:r>
      <w:r>
        <w:rPr>
          <w:rFonts w:cstheme="minorHAnsi"/>
          <w:sz w:val="17"/>
          <w:szCs w:val="17"/>
        </w:rPr>
        <w:t> </w:t>
      </w:r>
      <w:r w:rsidRPr="00D04EF3">
        <w:rPr>
          <w:rFonts w:cstheme="minorHAnsi"/>
          <w:sz w:val="17"/>
          <w:szCs w:val="17"/>
        </w:rPr>
        <w:t>Rady (UE) 2016/679 z dnia 27 kwietnia 2016 r. w sprawie ochrony osób fizycznych w związku z przetwarzaniem danych osobowych i w sprawie swobodnego przepływu takich danych oraz uchylenia dyrektywy 95/46/WE, w tym w szczególności, że osoby, których dotyczą te dane, złożyły stosowne oświadczenia</w:t>
      </w:r>
      <w:r>
        <w:rPr>
          <w:rFonts w:cstheme="minorHAnsi"/>
          <w:sz w:val="17"/>
          <w:szCs w:val="17"/>
        </w:rPr>
        <w:t>;</w:t>
      </w:r>
    </w:p>
    <w:p w:rsidR="00D04EF3" w:rsidRPr="00D04EF3" w:rsidRDefault="00D04EF3" w:rsidP="00D04EF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theme="minorHAnsi"/>
          <w:sz w:val="17"/>
          <w:szCs w:val="17"/>
        </w:rPr>
      </w:pPr>
      <w:r w:rsidRPr="00D04EF3">
        <w:rPr>
          <w:rFonts w:cstheme="minorHAnsi"/>
          <w:sz w:val="17"/>
          <w:szCs w:val="17"/>
        </w:rPr>
        <w:t>wszystkie informacje podane w ofercie oraz załącznikach są zgodne z aktualnym stanem prawnym i faktycznym</w:t>
      </w:r>
      <w:r>
        <w:rPr>
          <w:rFonts w:cstheme="minorHAnsi"/>
          <w:sz w:val="17"/>
          <w:szCs w:val="17"/>
        </w:rPr>
        <w:t>.</w:t>
      </w:r>
    </w:p>
    <w:p w:rsidR="00D04EF3" w:rsidRPr="00214AB2" w:rsidRDefault="00D04EF3" w:rsidP="00D04EF3">
      <w:pPr>
        <w:jc w:val="both"/>
        <w:rPr>
          <w:rFonts w:eastAsia="Times New Roman"/>
          <w:color w:val="auto"/>
        </w:rPr>
      </w:pPr>
    </w:p>
    <w:p w:rsidR="00D04EF3" w:rsidRDefault="00D04EF3">
      <w:pPr>
        <w:spacing w:after="2"/>
        <w:ind w:left="720"/>
        <w:rPr>
          <w:rFonts w:ascii="Times New Roman" w:hAnsi="Times New Roman" w:cs="Times New Roman"/>
        </w:rPr>
      </w:pPr>
    </w:p>
    <w:p w:rsidR="00D04EF3" w:rsidRPr="002C4366" w:rsidRDefault="00D04EF3" w:rsidP="002C4366">
      <w:pPr>
        <w:jc w:val="both"/>
        <w:rPr>
          <w:rFonts w:eastAsia="Times New Roman"/>
          <w:color w:val="auto"/>
        </w:rPr>
      </w:pPr>
    </w:p>
    <w:p w:rsidR="00D04EF3" w:rsidRDefault="00D04EF3">
      <w:pPr>
        <w:spacing w:after="2"/>
        <w:ind w:left="720"/>
        <w:rPr>
          <w:rFonts w:ascii="Times New Roman" w:hAnsi="Times New Roman" w:cs="Times New Roman"/>
        </w:rPr>
      </w:pPr>
    </w:p>
    <w:p w:rsidR="00D04EF3" w:rsidRDefault="00D04EF3">
      <w:pPr>
        <w:spacing w:after="2"/>
        <w:ind w:left="720"/>
        <w:rPr>
          <w:rFonts w:ascii="Times New Roman" w:hAnsi="Times New Roman" w:cs="Times New Roman"/>
        </w:rPr>
      </w:pPr>
    </w:p>
    <w:p w:rsidR="00D04EF3" w:rsidRDefault="00D04EF3" w:rsidP="00D04EF3">
      <w:pPr>
        <w:spacing w:after="2"/>
        <w:rPr>
          <w:rFonts w:ascii="Times New Roman" w:hAnsi="Times New Roman" w:cs="Times New Roman"/>
        </w:rPr>
      </w:pPr>
    </w:p>
    <w:p w:rsidR="00D04EF3" w:rsidRDefault="00D04EF3">
      <w:pPr>
        <w:spacing w:after="2"/>
        <w:ind w:left="720"/>
        <w:rPr>
          <w:rFonts w:ascii="Times New Roman" w:hAnsi="Times New Roman" w:cs="Times New Roman"/>
        </w:rPr>
      </w:pPr>
    </w:p>
    <w:p w:rsidR="00D04EF3" w:rsidRPr="00203B59" w:rsidRDefault="00D04EF3">
      <w:pPr>
        <w:spacing w:after="2"/>
        <w:ind w:left="720"/>
        <w:rPr>
          <w:rFonts w:ascii="Times New Roman" w:hAnsi="Times New Roman" w:cs="Times New Roman"/>
        </w:rPr>
      </w:pPr>
    </w:p>
    <w:p w:rsidR="002037A8" w:rsidRPr="00203B59" w:rsidRDefault="007A7843">
      <w:pPr>
        <w:spacing w:after="0"/>
        <w:ind w:left="720"/>
        <w:rPr>
          <w:rFonts w:ascii="Times New Roman" w:hAnsi="Times New Roman" w:cs="Times New Roman"/>
        </w:rPr>
      </w:pPr>
      <w:r w:rsidRPr="00203B59">
        <w:rPr>
          <w:rFonts w:ascii="Times New Roman" w:hAnsi="Times New Roman" w:cs="Times New Roman"/>
          <w:sz w:val="18"/>
        </w:rPr>
        <w:t xml:space="preserve"> </w:t>
      </w:r>
    </w:p>
    <w:p w:rsidR="002037A8" w:rsidRPr="00203B59" w:rsidRDefault="007A7843">
      <w:pPr>
        <w:spacing w:after="4" w:line="249" w:lineRule="auto"/>
        <w:ind w:left="715" w:hanging="10"/>
        <w:rPr>
          <w:rFonts w:ascii="Times New Roman" w:hAnsi="Times New Roman" w:cs="Times New Roman"/>
        </w:rPr>
      </w:pPr>
      <w:r w:rsidRPr="00203B59">
        <w:rPr>
          <w:rFonts w:ascii="Times New Roman" w:hAnsi="Times New Roman" w:cs="Times New Roman"/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2037A8" w:rsidRPr="00203B59" w:rsidRDefault="007A7843">
      <w:pPr>
        <w:spacing w:after="4" w:line="249" w:lineRule="auto"/>
        <w:ind w:left="715" w:hanging="10"/>
        <w:rPr>
          <w:rFonts w:ascii="Times New Roman" w:hAnsi="Times New Roman" w:cs="Times New Roman"/>
        </w:rPr>
      </w:pPr>
      <w:r w:rsidRPr="00203B59">
        <w:rPr>
          <w:rFonts w:ascii="Times New Roman" w:hAnsi="Times New Roman" w:cs="Times New Roman"/>
          <w:sz w:val="18"/>
        </w:rPr>
        <w:t xml:space="preserve">................................................................. </w:t>
      </w:r>
    </w:p>
    <w:p w:rsidR="002037A8" w:rsidRPr="00203B59" w:rsidRDefault="007A7843">
      <w:pPr>
        <w:spacing w:after="17" w:line="234" w:lineRule="auto"/>
        <w:ind w:left="762" w:right="6340" w:hanging="10"/>
        <w:rPr>
          <w:rFonts w:ascii="Times New Roman" w:hAnsi="Times New Roman" w:cs="Times New Roman"/>
        </w:rPr>
      </w:pPr>
      <w:r w:rsidRPr="00203B59">
        <w:rPr>
          <w:rFonts w:ascii="Times New Roman" w:hAnsi="Times New Roman" w:cs="Times New Roman"/>
          <w:sz w:val="14"/>
        </w:rPr>
        <w:t>(podpis osoby upoważnionej lub podpisy  osób upoważnionych do składania oświadczeń  woli w imieniu oferentów)</w:t>
      </w:r>
      <w:r w:rsidRPr="00203B59">
        <w:rPr>
          <w:rFonts w:ascii="Times New Roman" w:hAnsi="Times New Roman" w:cs="Times New Roman"/>
          <w:sz w:val="18"/>
        </w:rPr>
        <w:t xml:space="preserve"> </w:t>
      </w:r>
    </w:p>
    <w:p w:rsidR="002037A8" w:rsidRPr="00203B59" w:rsidRDefault="002037A8">
      <w:pPr>
        <w:spacing w:after="0"/>
        <w:ind w:left="577"/>
        <w:rPr>
          <w:rFonts w:ascii="Times New Roman" w:hAnsi="Times New Roman" w:cs="Times New Roman"/>
        </w:rPr>
      </w:pPr>
    </w:p>
    <w:sectPr w:rsidR="002037A8" w:rsidRPr="00203B59" w:rsidSect="00B62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42" w:right="1020" w:bottom="785" w:left="1100" w:header="633" w:footer="1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52" w:rsidRDefault="00093152">
      <w:pPr>
        <w:spacing w:after="0" w:line="240" w:lineRule="auto"/>
      </w:pPr>
      <w:r>
        <w:separator/>
      </w:r>
    </w:p>
  </w:endnote>
  <w:endnote w:type="continuationSeparator" w:id="0">
    <w:p w:rsidR="00093152" w:rsidRDefault="0009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14" w:rsidRDefault="008F45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592" w:rsidRPr="00B62592" w:rsidRDefault="00B62592" w:rsidP="00B62592">
    <w:pPr>
      <w:spacing w:after="0"/>
      <w:jc w:val="center"/>
      <w:rPr>
        <w:rFonts w:ascii="Times New Roman" w:hAnsi="Times New Roman" w:cs="Times New Roman"/>
        <w:color w:val="auto"/>
        <w:sz w:val="20"/>
      </w:rPr>
    </w:pPr>
    <w:bookmarkStart w:id="1" w:name="_GoBack"/>
    <w:bookmarkEnd w:id="1"/>
    <w:r w:rsidRPr="00B62592">
      <w:rPr>
        <w:rFonts w:ascii="Times New Roman" w:hAnsi="Times New Roman" w:cs="Times New Roman"/>
        <w:color w:val="auto"/>
        <w:sz w:val="20"/>
      </w:rPr>
      <w:t xml:space="preserve">Konkurs realizowany jest w ramach zadania publicznego </w:t>
    </w:r>
    <w:proofErr w:type="spellStart"/>
    <w:r w:rsidRPr="00B62592">
      <w:rPr>
        <w:rFonts w:ascii="Times New Roman" w:hAnsi="Times New Roman" w:cs="Times New Roman"/>
        <w:color w:val="auto"/>
        <w:sz w:val="20"/>
      </w:rPr>
      <w:t>pn</w:t>
    </w:r>
    <w:proofErr w:type="spellEnd"/>
    <w:r w:rsidRPr="00B62592">
      <w:rPr>
        <w:rFonts w:ascii="Times New Roman" w:hAnsi="Times New Roman" w:cs="Times New Roman"/>
        <w:color w:val="auto"/>
        <w:sz w:val="20"/>
      </w:rPr>
      <w:t xml:space="preserve"> : „Wzajemnie Potrzebni” </w:t>
    </w:r>
  </w:p>
  <w:p w:rsidR="00B62592" w:rsidRPr="00B62592" w:rsidRDefault="00B62592" w:rsidP="00B62592">
    <w:pPr>
      <w:spacing w:after="0"/>
      <w:jc w:val="center"/>
      <w:rPr>
        <w:rFonts w:ascii="Times New Roman" w:hAnsi="Times New Roman" w:cs="Times New Roman"/>
        <w:color w:val="auto"/>
        <w:sz w:val="20"/>
      </w:rPr>
    </w:pPr>
    <w:r w:rsidRPr="00B62592">
      <w:rPr>
        <w:rFonts w:ascii="Times New Roman" w:hAnsi="Times New Roman" w:cs="Times New Roman"/>
        <w:color w:val="auto"/>
        <w:sz w:val="20"/>
      </w:rPr>
      <w:t xml:space="preserve">zleconego przez </w:t>
    </w:r>
    <w:r w:rsidR="008F4514">
      <w:rPr>
        <w:rFonts w:ascii="Times New Roman" w:hAnsi="Times New Roman" w:cs="Times New Roman"/>
        <w:color w:val="auto"/>
        <w:sz w:val="20"/>
      </w:rPr>
      <w:t xml:space="preserve">Kancelarię </w:t>
    </w:r>
    <w:r w:rsidRPr="00B62592">
      <w:rPr>
        <w:rFonts w:ascii="Times New Roman" w:hAnsi="Times New Roman" w:cs="Times New Roman"/>
        <w:color w:val="auto"/>
        <w:sz w:val="20"/>
        <w:szCs w:val="17"/>
      </w:rPr>
      <w:t>Prezesa Rady Ministrów</w:t>
    </w:r>
    <w:r w:rsidRPr="00B62592">
      <w:rPr>
        <w:rFonts w:ascii="Times New Roman" w:hAnsi="Times New Roman" w:cs="Times New Roman"/>
        <w:color w:val="auto"/>
        <w:sz w:val="20"/>
      </w:rPr>
      <w:t xml:space="preserve"> ze środków </w:t>
    </w:r>
    <w:r w:rsidR="008F4514">
      <w:rPr>
        <w:rFonts w:ascii="Times New Roman" w:hAnsi="Times New Roman" w:cs="Times New Roman"/>
        <w:color w:val="auto"/>
        <w:sz w:val="20"/>
      </w:rPr>
      <w:t>budżetu Państwa</w:t>
    </w:r>
    <w:r w:rsidRPr="00B62592">
      <w:rPr>
        <w:rFonts w:ascii="Times New Roman" w:hAnsi="Times New Roman" w:cs="Times New Roman"/>
        <w:color w:val="auto"/>
        <w:sz w:val="20"/>
      </w:rPr>
      <w:t>.</w:t>
    </w:r>
  </w:p>
  <w:p w:rsidR="00B62592" w:rsidRDefault="00B625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14" w:rsidRDefault="008F4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52" w:rsidRDefault="00093152">
      <w:pPr>
        <w:spacing w:after="0" w:line="262" w:lineRule="auto"/>
        <w:ind w:left="340" w:hanging="340"/>
        <w:jc w:val="both"/>
      </w:pPr>
      <w:r>
        <w:separator/>
      </w:r>
    </w:p>
  </w:footnote>
  <w:footnote w:type="continuationSeparator" w:id="0">
    <w:p w:rsidR="00093152" w:rsidRDefault="00093152">
      <w:pPr>
        <w:spacing w:after="0" w:line="262" w:lineRule="auto"/>
        <w:ind w:left="340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65" w:rsidRDefault="00A24665">
    <w:pPr>
      <w:spacing w:after="133"/>
      <w:ind w:left="-7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99779" name="Group 99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99780" name="Shape 9978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779" style="width:493.228pt;height:0.75pt;position:absolute;mso-position-horizontal-relative:page;mso-position-horizontal:absolute;margin-left:51.0236pt;mso-position-vertical-relative:page;margin-top:59.7498pt;" coordsize="62639,95">
              <v:shape id="Shape 99780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A24665" w:rsidRDefault="00A24665">
    <w:pPr>
      <w:tabs>
        <w:tab w:val="center" w:pos="4861"/>
        <w:tab w:val="right" w:pos="9785"/>
      </w:tabs>
      <w:spacing w:after="0"/>
      <w:ind w:left="-79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65" w:rsidRDefault="00A24665" w:rsidP="006473D0">
    <w:pPr>
      <w:spacing w:after="133"/>
      <w:ind w:left="-7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65" w:rsidRDefault="00A24665">
    <w:pPr>
      <w:spacing w:after="133"/>
      <w:ind w:left="-7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99745" name="Group 99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99746" name="Shape 99746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745" style="width:493.228pt;height:0.75pt;position:absolute;mso-position-horizontal-relative:page;mso-position-horizontal:absolute;margin-left:51.0236pt;mso-position-vertical-relative:page;margin-top:59.7498pt;" coordsize="62639,95">
              <v:shape id="Shape 99746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A24665" w:rsidRDefault="00A24665">
    <w:pPr>
      <w:tabs>
        <w:tab w:val="center" w:pos="4861"/>
        <w:tab w:val="right" w:pos="9785"/>
      </w:tabs>
      <w:spacing w:after="0"/>
      <w:ind w:left="-79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347"/>
    <w:multiLevelType w:val="hybridMultilevel"/>
    <w:tmpl w:val="E57C73B0"/>
    <w:lvl w:ilvl="0" w:tplc="9650071E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188302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ACA6F6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5EB152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FE62CC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DA7C5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869628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46F092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B098B8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A4FAD"/>
    <w:multiLevelType w:val="hybridMultilevel"/>
    <w:tmpl w:val="AAFE7678"/>
    <w:lvl w:ilvl="0" w:tplc="760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E6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6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E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A46F8C"/>
    <w:multiLevelType w:val="hybridMultilevel"/>
    <w:tmpl w:val="2836E578"/>
    <w:lvl w:ilvl="0" w:tplc="F036DD58">
      <w:start w:val="4"/>
      <w:numFmt w:val="upperRoman"/>
      <w:lvlText w:val="%1."/>
      <w:lvlJc w:val="left"/>
      <w:pPr>
        <w:ind w:left="209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8" w:hanging="360"/>
      </w:pPr>
    </w:lvl>
    <w:lvl w:ilvl="2" w:tplc="0415001B" w:tentative="1">
      <w:start w:val="1"/>
      <w:numFmt w:val="lowerRoman"/>
      <w:lvlText w:val="%3."/>
      <w:lvlJc w:val="right"/>
      <w:pPr>
        <w:ind w:left="3178" w:hanging="180"/>
      </w:pPr>
    </w:lvl>
    <w:lvl w:ilvl="3" w:tplc="0415000F" w:tentative="1">
      <w:start w:val="1"/>
      <w:numFmt w:val="decimal"/>
      <w:lvlText w:val="%4."/>
      <w:lvlJc w:val="left"/>
      <w:pPr>
        <w:ind w:left="3898" w:hanging="360"/>
      </w:pPr>
    </w:lvl>
    <w:lvl w:ilvl="4" w:tplc="04150019" w:tentative="1">
      <w:start w:val="1"/>
      <w:numFmt w:val="lowerLetter"/>
      <w:lvlText w:val="%5."/>
      <w:lvlJc w:val="left"/>
      <w:pPr>
        <w:ind w:left="4618" w:hanging="360"/>
      </w:pPr>
    </w:lvl>
    <w:lvl w:ilvl="5" w:tplc="0415001B" w:tentative="1">
      <w:start w:val="1"/>
      <w:numFmt w:val="lowerRoman"/>
      <w:lvlText w:val="%6."/>
      <w:lvlJc w:val="right"/>
      <w:pPr>
        <w:ind w:left="5338" w:hanging="180"/>
      </w:pPr>
    </w:lvl>
    <w:lvl w:ilvl="6" w:tplc="0415000F" w:tentative="1">
      <w:start w:val="1"/>
      <w:numFmt w:val="decimal"/>
      <w:lvlText w:val="%7."/>
      <w:lvlJc w:val="left"/>
      <w:pPr>
        <w:ind w:left="6058" w:hanging="360"/>
      </w:pPr>
    </w:lvl>
    <w:lvl w:ilvl="7" w:tplc="04150019" w:tentative="1">
      <w:start w:val="1"/>
      <w:numFmt w:val="lowerLetter"/>
      <w:lvlText w:val="%8."/>
      <w:lvlJc w:val="left"/>
      <w:pPr>
        <w:ind w:left="6778" w:hanging="360"/>
      </w:pPr>
    </w:lvl>
    <w:lvl w:ilvl="8" w:tplc="0415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3" w15:restartNumberingAfterBreak="0">
    <w:nsid w:val="159703F9"/>
    <w:multiLevelType w:val="hybridMultilevel"/>
    <w:tmpl w:val="362E01E6"/>
    <w:lvl w:ilvl="0" w:tplc="335497A2">
      <w:start w:val="1"/>
      <w:numFmt w:val="upperRoman"/>
      <w:lvlText w:val="%1."/>
      <w:lvlJc w:val="left"/>
      <w:pPr>
        <w:ind w:left="1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F2A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EA0A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9875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B6C2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CD4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5CD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0F6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F41E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D969E2"/>
    <w:multiLevelType w:val="hybridMultilevel"/>
    <w:tmpl w:val="B6C8AA70"/>
    <w:lvl w:ilvl="0" w:tplc="302C4D3A">
      <w:start w:val="1"/>
      <w:numFmt w:val="decimal"/>
      <w:lvlText w:val="%1)"/>
      <w:lvlJc w:val="left"/>
      <w:pPr>
        <w:ind w:left="1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D61A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6C64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4A63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B806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0880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58D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5044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49A12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33E81"/>
    <w:multiLevelType w:val="hybridMultilevel"/>
    <w:tmpl w:val="4A4E01FC"/>
    <w:lvl w:ilvl="0" w:tplc="7206F4C8">
      <w:start w:val="1"/>
      <w:numFmt w:val="decimal"/>
      <w:lvlText w:val="%1)"/>
      <w:lvlJc w:val="left"/>
      <w:pPr>
        <w:ind w:left="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0652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2D2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0045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D2D3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0EF6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6481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8EDA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6A9B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24052B"/>
    <w:multiLevelType w:val="hybridMultilevel"/>
    <w:tmpl w:val="AD80921C"/>
    <w:lvl w:ilvl="0" w:tplc="C0982A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9FA026B6">
      <w:start w:val="1"/>
      <w:numFmt w:val="lowerLetter"/>
      <w:lvlText w:val="%3)"/>
      <w:lvlJc w:val="right"/>
      <w:pPr>
        <w:ind w:left="2651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4F7013"/>
    <w:multiLevelType w:val="hybridMultilevel"/>
    <w:tmpl w:val="A6D47F8E"/>
    <w:lvl w:ilvl="0" w:tplc="F0E2968C">
      <w:start w:val="1"/>
      <w:numFmt w:val="upperRoman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029E66">
      <w:start w:val="1"/>
      <w:numFmt w:val="lowerLetter"/>
      <w:lvlText w:val="%2"/>
      <w:lvlJc w:val="left"/>
      <w:pPr>
        <w:ind w:left="14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18D04E">
      <w:start w:val="1"/>
      <w:numFmt w:val="lowerRoman"/>
      <w:lvlText w:val="%3"/>
      <w:lvlJc w:val="left"/>
      <w:pPr>
        <w:ind w:left="21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F6D296">
      <w:start w:val="1"/>
      <w:numFmt w:val="decimal"/>
      <w:lvlText w:val="%4"/>
      <w:lvlJc w:val="left"/>
      <w:pPr>
        <w:ind w:left="28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D4EC2C">
      <w:start w:val="1"/>
      <w:numFmt w:val="lowerLetter"/>
      <w:lvlText w:val="%5"/>
      <w:lvlJc w:val="left"/>
      <w:pPr>
        <w:ind w:left="3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A0C48">
      <w:start w:val="1"/>
      <w:numFmt w:val="lowerRoman"/>
      <w:lvlText w:val="%6"/>
      <w:lvlJc w:val="left"/>
      <w:pPr>
        <w:ind w:left="4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EABDB4">
      <w:start w:val="1"/>
      <w:numFmt w:val="decimal"/>
      <w:lvlText w:val="%7"/>
      <w:lvlJc w:val="left"/>
      <w:pPr>
        <w:ind w:left="5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CE974E">
      <w:start w:val="1"/>
      <w:numFmt w:val="lowerLetter"/>
      <w:lvlText w:val="%8"/>
      <w:lvlJc w:val="left"/>
      <w:pPr>
        <w:ind w:left="5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0EA15E">
      <w:start w:val="1"/>
      <w:numFmt w:val="lowerRoman"/>
      <w:lvlText w:val="%9"/>
      <w:lvlJc w:val="left"/>
      <w:pPr>
        <w:ind w:left="6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FE3963"/>
    <w:multiLevelType w:val="hybridMultilevel"/>
    <w:tmpl w:val="B5D6657A"/>
    <w:lvl w:ilvl="0" w:tplc="68EA4446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D281B6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18B1A6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E68026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1E615E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BCDF1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FAE57E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182CF6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CE6A02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1031B3"/>
    <w:multiLevelType w:val="hybridMultilevel"/>
    <w:tmpl w:val="AD80921C"/>
    <w:lvl w:ilvl="0" w:tplc="C0982A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9FA026B6">
      <w:start w:val="1"/>
      <w:numFmt w:val="lowerLetter"/>
      <w:lvlText w:val="%3)"/>
      <w:lvlJc w:val="right"/>
      <w:pPr>
        <w:ind w:left="2651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797748A"/>
    <w:multiLevelType w:val="hybridMultilevel"/>
    <w:tmpl w:val="40709230"/>
    <w:lvl w:ilvl="0" w:tplc="04150013">
      <w:start w:val="1"/>
      <w:numFmt w:val="upperRoman"/>
      <w:lvlText w:val="%1."/>
      <w:lvlJc w:val="right"/>
      <w:pPr>
        <w:ind w:left="2286" w:hanging="360"/>
      </w:pPr>
    </w:lvl>
    <w:lvl w:ilvl="1" w:tplc="AB6CEFC6">
      <w:numFmt w:val="bullet"/>
      <w:lvlText w:val=""/>
      <w:lvlJc w:val="left"/>
      <w:pPr>
        <w:ind w:left="3006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11" w15:restartNumberingAfterBreak="0">
    <w:nsid w:val="588D567D"/>
    <w:multiLevelType w:val="hybridMultilevel"/>
    <w:tmpl w:val="642AFE90"/>
    <w:lvl w:ilvl="0" w:tplc="771628CA">
      <w:start w:val="1"/>
      <w:numFmt w:val="decimal"/>
      <w:lvlText w:val="%1)"/>
      <w:lvlJc w:val="left"/>
      <w:pPr>
        <w:ind w:left="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BA3E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2C39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804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CE09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AC83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AE47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8E56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3C41E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921F23"/>
    <w:multiLevelType w:val="hybridMultilevel"/>
    <w:tmpl w:val="97229EEA"/>
    <w:lvl w:ilvl="0" w:tplc="08D41996">
      <w:start w:val="1"/>
      <w:numFmt w:val="decimal"/>
      <w:lvlText w:val="%1)"/>
      <w:lvlJc w:val="left"/>
      <w:pPr>
        <w:ind w:left="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B6A1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C40B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24E8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6424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CC6A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5C2C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D846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64D4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A8"/>
    <w:rsid w:val="000102B1"/>
    <w:rsid w:val="00010DCF"/>
    <w:rsid w:val="00012C1A"/>
    <w:rsid w:val="00086476"/>
    <w:rsid w:val="00093152"/>
    <w:rsid w:val="000A4272"/>
    <w:rsid w:val="000D11B7"/>
    <w:rsid w:val="000D592A"/>
    <w:rsid w:val="0011115A"/>
    <w:rsid w:val="0011435F"/>
    <w:rsid w:val="00135FE9"/>
    <w:rsid w:val="002037A8"/>
    <w:rsid w:val="00203B59"/>
    <w:rsid w:val="002926D1"/>
    <w:rsid w:val="002A72D4"/>
    <w:rsid w:val="002B195B"/>
    <w:rsid w:val="002C4366"/>
    <w:rsid w:val="002E14DA"/>
    <w:rsid w:val="002E34A4"/>
    <w:rsid w:val="003247B7"/>
    <w:rsid w:val="003F0E7B"/>
    <w:rsid w:val="00430DF7"/>
    <w:rsid w:val="00456945"/>
    <w:rsid w:val="004573A4"/>
    <w:rsid w:val="004A3DE0"/>
    <w:rsid w:val="004E369A"/>
    <w:rsid w:val="004F2759"/>
    <w:rsid w:val="005A5B51"/>
    <w:rsid w:val="005F0521"/>
    <w:rsid w:val="00624E60"/>
    <w:rsid w:val="006339FC"/>
    <w:rsid w:val="006473D0"/>
    <w:rsid w:val="006B56F6"/>
    <w:rsid w:val="006C1754"/>
    <w:rsid w:val="00705DC7"/>
    <w:rsid w:val="007A4865"/>
    <w:rsid w:val="007A7843"/>
    <w:rsid w:val="007F4B0C"/>
    <w:rsid w:val="00803F17"/>
    <w:rsid w:val="00850833"/>
    <w:rsid w:val="0086450F"/>
    <w:rsid w:val="008F4514"/>
    <w:rsid w:val="009725E1"/>
    <w:rsid w:val="0099633C"/>
    <w:rsid w:val="009C3F11"/>
    <w:rsid w:val="009F7293"/>
    <w:rsid w:val="00A24665"/>
    <w:rsid w:val="00AF1C2F"/>
    <w:rsid w:val="00B01699"/>
    <w:rsid w:val="00B62592"/>
    <w:rsid w:val="00C422FE"/>
    <w:rsid w:val="00C55F3D"/>
    <w:rsid w:val="00CD1227"/>
    <w:rsid w:val="00D04EF3"/>
    <w:rsid w:val="00D20CEC"/>
    <w:rsid w:val="00D2559B"/>
    <w:rsid w:val="00D4291A"/>
    <w:rsid w:val="00D52273"/>
    <w:rsid w:val="00DB1B37"/>
    <w:rsid w:val="00E349AB"/>
    <w:rsid w:val="00F23BAF"/>
    <w:rsid w:val="00F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92331"/>
  <w15:docId w15:val="{1621F1A9-D2DD-4630-B208-756A1D41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66" w:lineRule="auto"/>
      <w:ind w:left="10" w:right="2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hd w:val="clear" w:color="auto" w:fill="C4BC96"/>
      <w:spacing w:after="64"/>
      <w:ind w:left="92" w:hanging="10"/>
      <w:outlineLvl w:val="1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7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4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D0"/>
    <w:rPr>
      <w:rFonts w:ascii="Calibri" w:eastAsia="Calibri" w:hAnsi="Calibri" w:cs="Calibri"/>
      <w:color w:val="000000"/>
    </w:rPr>
  </w:style>
  <w:style w:type="paragraph" w:styleId="Podtytu">
    <w:name w:val="Subtitle"/>
    <w:basedOn w:val="Normalny"/>
    <w:link w:val="PodtytuZnak"/>
    <w:uiPriority w:val="4"/>
    <w:qFormat/>
    <w:rsid w:val="00C422FE"/>
    <w:pPr>
      <w:spacing w:after="0" w:line="276" w:lineRule="auto"/>
      <w:contextualSpacing/>
    </w:pPr>
    <w:rPr>
      <w:rFonts w:asciiTheme="minorHAnsi" w:eastAsia="Times New Roman" w:hAnsiTheme="minorHAnsi" w:cs="Times New Roman"/>
      <w:b/>
      <w:color w:val="FFFFFF" w:themeColor="background1"/>
      <w:sz w:val="72"/>
      <w:lang w:eastAsia="en-US"/>
    </w:rPr>
  </w:style>
  <w:style w:type="character" w:customStyle="1" w:styleId="PodtytuZnak">
    <w:name w:val="Podtytuł Znak"/>
    <w:basedOn w:val="Domylnaczcionkaakapitu"/>
    <w:link w:val="Podtytu"/>
    <w:uiPriority w:val="4"/>
    <w:rsid w:val="00C422FE"/>
    <w:rPr>
      <w:rFonts w:eastAsia="Times New Roman" w:cs="Times New Roman"/>
      <w:b/>
      <w:color w:val="FFFFFF" w:themeColor="background1"/>
      <w:sz w:val="72"/>
      <w:lang w:eastAsia="en-US"/>
    </w:rPr>
  </w:style>
  <w:style w:type="paragraph" w:styleId="Akapitzlist">
    <w:name w:val="List Paragraph"/>
    <w:basedOn w:val="Normalny"/>
    <w:uiPriority w:val="34"/>
    <w:qFormat/>
    <w:rsid w:val="00430D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8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833"/>
    <w:rPr>
      <w:rFonts w:ascii="Calibri" w:eastAsia="Calibri" w:hAnsi="Calibri" w:cs="Calibri"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04EF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EF3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D04EF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F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jswiderska</dc:creator>
  <cp:keywords/>
  <cp:lastModifiedBy>Anna Daszynska</cp:lastModifiedBy>
  <cp:revision>13</cp:revision>
  <dcterms:created xsi:type="dcterms:W3CDTF">2023-01-29T22:22:00Z</dcterms:created>
  <dcterms:modified xsi:type="dcterms:W3CDTF">2023-02-23T09:55:00Z</dcterms:modified>
</cp:coreProperties>
</file>